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7D90" w:rsidRDefault="002E6D74" w:rsidP="004B7D90">
      <w:pPr>
        <w:rPr>
          <w:b/>
          <w:sz w:val="28"/>
          <w:szCs w:val="28"/>
        </w:rPr>
      </w:pPr>
      <w:r>
        <w:rPr>
          <w:b/>
          <w:sz w:val="28"/>
          <w:szCs w:val="28"/>
        </w:rPr>
        <w:t>СРЕДСТВА ОБУЧЕНИЯ И ВОСПИТАНИЯ</w:t>
      </w:r>
    </w:p>
    <w:p w:rsidR="002E6D74" w:rsidRDefault="002E6D74" w:rsidP="002E6D74">
      <w:pPr>
        <w:ind w:left="360"/>
        <w:rPr>
          <w:b/>
          <w:bCs/>
          <w:iCs/>
          <w:sz w:val="20"/>
          <w:szCs w:val="20"/>
        </w:rPr>
      </w:pPr>
    </w:p>
    <w:p w:rsidR="002E6D74" w:rsidRDefault="002E6D74" w:rsidP="002E6D74">
      <w:pPr>
        <w:ind w:left="360"/>
        <w:rPr>
          <w:b/>
          <w:bCs/>
          <w:iCs/>
          <w:sz w:val="20"/>
          <w:szCs w:val="20"/>
        </w:rPr>
      </w:pPr>
      <w:r w:rsidRPr="00C063A7">
        <w:rPr>
          <w:b/>
          <w:bCs/>
          <w:iCs/>
          <w:sz w:val="20"/>
          <w:szCs w:val="20"/>
        </w:rPr>
        <w:t>Материально-т</w:t>
      </w:r>
      <w:r>
        <w:rPr>
          <w:b/>
          <w:bCs/>
          <w:iCs/>
          <w:sz w:val="20"/>
          <w:szCs w:val="20"/>
        </w:rPr>
        <w:t>ехническое обеспечение программы</w:t>
      </w:r>
    </w:p>
    <w:p w:rsidR="002E6D74" w:rsidRPr="00C063A7" w:rsidRDefault="002E6D74" w:rsidP="002E6D74">
      <w:pPr>
        <w:ind w:left="360"/>
        <w:rPr>
          <w:b/>
          <w:bCs/>
          <w:sz w:val="20"/>
          <w:szCs w:val="20"/>
        </w:rPr>
      </w:pPr>
    </w:p>
    <w:p w:rsidR="002E6D74" w:rsidRPr="00C063A7" w:rsidRDefault="002E6D74" w:rsidP="002E6D74">
      <w:pPr>
        <w:ind w:left="360"/>
        <w:jc w:val="both"/>
        <w:rPr>
          <w:sz w:val="20"/>
          <w:szCs w:val="20"/>
        </w:rPr>
      </w:pPr>
      <w:r w:rsidRPr="00C063A7">
        <w:rPr>
          <w:sz w:val="20"/>
          <w:szCs w:val="20"/>
        </w:rPr>
        <w:t xml:space="preserve">В дошкольном учреждении создана материально-техническая база для жизнеобеспечения и развития детей, ведется систематически работа по созданию предметно-развивающей среды. </w:t>
      </w:r>
    </w:p>
    <w:p w:rsidR="002E6D74" w:rsidRPr="00C063A7" w:rsidRDefault="002E6D74" w:rsidP="002E6D74">
      <w:pPr>
        <w:jc w:val="both"/>
        <w:rPr>
          <w:sz w:val="20"/>
          <w:szCs w:val="20"/>
        </w:rPr>
      </w:pPr>
      <w:r w:rsidRPr="00C063A7">
        <w:rPr>
          <w:sz w:val="20"/>
          <w:szCs w:val="20"/>
        </w:rPr>
        <w:t>В ДОУ имеются:</w:t>
      </w:r>
    </w:p>
    <w:p w:rsidR="002E6D74" w:rsidRPr="00C063A7" w:rsidRDefault="002E6D74" w:rsidP="002E6D74">
      <w:pPr>
        <w:jc w:val="both"/>
        <w:rPr>
          <w:sz w:val="20"/>
          <w:szCs w:val="20"/>
        </w:rPr>
      </w:pPr>
      <w:r w:rsidRPr="00C063A7">
        <w:rPr>
          <w:sz w:val="20"/>
          <w:szCs w:val="20"/>
        </w:rPr>
        <w:t>5 групповых помещений с приёмными и туалетными комнатами;</w:t>
      </w:r>
    </w:p>
    <w:p w:rsidR="002E6D74" w:rsidRPr="00C063A7" w:rsidRDefault="002E6D74" w:rsidP="002E6D74">
      <w:pPr>
        <w:jc w:val="both"/>
        <w:rPr>
          <w:sz w:val="20"/>
          <w:szCs w:val="20"/>
        </w:rPr>
      </w:pPr>
      <w:r w:rsidRPr="00C063A7">
        <w:rPr>
          <w:sz w:val="20"/>
          <w:szCs w:val="20"/>
        </w:rPr>
        <w:t xml:space="preserve">музыкальный зал;  </w:t>
      </w:r>
    </w:p>
    <w:p w:rsidR="002E6D74" w:rsidRDefault="002E6D74" w:rsidP="002E6D74">
      <w:pPr>
        <w:jc w:val="both"/>
        <w:rPr>
          <w:sz w:val="20"/>
          <w:szCs w:val="20"/>
        </w:rPr>
      </w:pPr>
      <w:r w:rsidRPr="00C063A7">
        <w:rPr>
          <w:sz w:val="20"/>
          <w:szCs w:val="20"/>
        </w:rPr>
        <w:t>физкультурный зал;</w:t>
      </w:r>
    </w:p>
    <w:p w:rsidR="00AA3589" w:rsidRPr="00C063A7" w:rsidRDefault="00AA3589" w:rsidP="002E6D74">
      <w:pPr>
        <w:jc w:val="both"/>
        <w:rPr>
          <w:sz w:val="20"/>
          <w:szCs w:val="20"/>
        </w:rPr>
      </w:pPr>
      <w:r>
        <w:rPr>
          <w:sz w:val="20"/>
          <w:szCs w:val="20"/>
        </w:rPr>
        <w:t>методический кабинет;</w:t>
      </w:r>
    </w:p>
    <w:p w:rsidR="002E6D74" w:rsidRDefault="00AA3589" w:rsidP="002E6D74">
      <w:pPr>
        <w:jc w:val="both"/>
        <w:rPr>
          <w:sz w:val="20"/>
          <w:szCs w:val="20"/>
        </w:rPr>
      </w:pPr>
      <w:r>
        <w:rPr>
          <w:sz w:val="20"/>
          <w:szCs w:val="20"/>
        </w:rPr>
        <w:t>кабинет ПДД</w:t>
      </w:r>
      <w:r w:rsidR="002E6D74" w:rsidRPr="00C063A7">
        <w:rPr>
          <w:sz w:val="20"/>
          <w:szCs w:val="20"/>
        </w:rPr>
        <w:t>;</w:t>
      </w:r>
    </w:p>
    <w:p w:rsidR="00AA3589" w:rsidRPr="00C063A7" w:rsidRDefault="00AA3589" w:rsidP="002E6D74">
      <w:pPr>
        <w:jc w:val="both"/>
        <w:rPr>
          <w:sz w:val="20"/>
          <w:szCs w:val="20"/>
        </w:rPr>
      </w:pPr>
      <w:r>
        <w:rPr>
          <w:sz w:val="20"/>
          <w:szCs w:val="20"/>
        </w:rPr>
        <w:t>кабинет</w:t>
      </w:r>
      <w:r w:rsidR="004356D3">
        <w:rPr>
          <w:sz w:val="20"/>
          <w:szCs w:val="20"/>
        </w:rPr>
        <w:t xml:space="preserve"> по обучению татарскому языку</w:t>
      </w:r>
      <w:r>
        <w:rPr>
          <w:sz w:val="20"/>
          <w:szCs w:val="20"/>
        </w:rPr>
        <w:t>;</w:t>
      </w:r>
    </w:p>
    <w:p w:rsidR="002E6D74" w:rsidRPr="00C063A7" w:rsidRDefault="002E6D74" w:rsidP="002E6D74">
      <w:pPr>
        <w:jc w:val="both"/>
        <w:rPr>
          <w:sz w:val="20"/>
          <w:szCs w:val="20"/>
        </w:rPr>
      </w:pPr>
      <w:r w:rsidRPr="00C063A7">
        <w:rPr>
          <w:sz w:val="20"/>
          <w:szCs w:val="20"/>
        </w:rPr>
        <w:t>медицинский блок;</w:t>
      </w:r>
    </w:p>
    <w:p w:rsidR="002E6D74" w:rsidRPr="00C063A7" w:rsidRDefault="002E6D74" w:rsidP="002E6D74">
      <w:pPr>
        <w:jc w:val="both"/>
        <w:rPr>
          <w:sz w:val="20"/>
          <w:szCs w:val="20"/>
        </w:rPr>
      </w:pPr>
      <w:r w:rsidRPr="00C063A7">
        <w:rPr>
          <w:sz w:val="20"/>
          <w:szCs w:val="20"/>
        </w:rPr>
        <w:t>игровые площадки  для прогулок;</w:t>
      </w:r>
    </w:p>
    <w:p w:rsidR="002E6D74" w:rsidRPr="00C063A7" w:rsidRDefault="002E6D74" w:rsidP="002E6D74">
      <w:pPr>
        <w:jc w:val="both"/>
        <w:rPr>
          <w:sz w:val="20"/>
          <w:szCs w:val="20"/>
        </w:rPr>
      </w:pPr>
      <w:r w:rsidRPr="00C063A7">
        <w:rPr>
          <w:sz w:val="20"/>
          <w:szCs w:val="20"/>
        </w:rPr>
        <w:t>экологическая тропа;</w:t>
      </w:r>
    </w:p>
    <w:p w:rsidR="002E6D74" w:rsidRPr="00C063A7" w:rsidRDefault="002E6D74" w:rsidP="002E6D74">
      <w:pPr>
        <w:jc w:val="both"/>
        <w:rPr>
          <w:sz w:val="20"/>
          <w:szCs w:val="20"/>
        </w:rPr>
      </w:pPr>
      <w:r w:rsidRPr="00C063A7">
        <w:rPr>
          <w:sz w:val="20"/>
          <w:szCs w:val="20"/>
        </w:rPr>
        <w:t>огород;</w:t>
      </w:r>
    </w:p>
    <w:p w:rsidR="002E6D74" w:rsidRPr="00C063A7" w:rsidRDefault="002E6D74" w:rsidP="002E6D74">
      <w:pPr>
        <w:jc w:val="both"/>
        <w:rPr>
          <w:sz w:val="20"/>
          <w:szCs w:val="20"/>
        </w:rPr>
      </w:pPr>
      <w:r w:rsidRPr="00C063A7">
        <w:rPr>
          <w:sz w:val="20"/>
          <w:szCs w:val="20"/>
        </w:rPr>
        <w:t>цветники;</w:t>
      </w:r>
    </w:p>
    <w:p w:rsidR="002E6D74" w:rsidRPr="00C063A7" w:rsidRDefault="002E6D74" w:rsidP="002E6D74">
      <w:pPr>
        <w:jc w:val="both"/>
        <w:rPr>
          <w:sz w:val="20"/>
          <w:szCs w:val="20"/>
        </w:rPr>
      </w:pPr>
      <w:r w:rsidRPr="00C063A7">
        <w:rPr>
          <w:sz w:val="20"/>
          <w:szCs w:val="20"/>
        </w:rPr>
        <w:t>пищеблок;</w:t>
      </w:r>
    </w:p>
    <w:p w:rsidR="002E6D74" w:rsidRPr="00C063A7" w:rsidRDefault="002E6D74" w:rsidP="002E6D74">
      <w:pPr>
        <w:jc w:val="both"/>
        <w:rPr>
          <w:sz w:val="20"/>
          <w:szCs w:val="20"/>
        </w:rPr>
      </w:pPr>
      <w:r w:rsidRPr="00C063A7">
        <w:rPr>
          <w:sz w:val="20"/>
          <w:szCs w:val="20"/>
        </w:rPr>
        <w:t>прачечная.</w:t>
      </w:r>
    </w:p>
    <w:p w:rsidR="002E6D74" w:rsidRPr="00C063A7" w:rsidRDefault="002E6D74" w:rsidP="002E6D74">
      <w:pPr>
        <w:jc w:val="both"/>
        <w:rPr>
          <w:sz w:val="20"/>
          <w:szCs w:val="20"/>
        </w:rPr>
      </w:pPr>
      <w:r w:rsidRPr="00C063A7">
        <w:rPr>
          <w:sz w:val="20"/>
          <w:szCs w:val="20"/>
        </w:rPr>
        <w:t>Все эксплуатируемые помещения соответствуют требованиям СанПиН, охраны труда, пожарной безопасности, защиты от чрезвычайных ситуаций, антитеррористической безопасности учреждения дошкольного образования. Здание  имеет центральное отопление, вода, канализация, сантехническое оборудование в удовлетворительном состоянии. В четырех групповых  комнатах  спальные комнаты  отделены друг от друга.</w:t>
      </w:r>
    </w:p>
    <w:p w:rsidR="002E6D74" w:rsidRPr="00C063A7" w:rsidRDefault="002E6D74" w:rsidP="002E6D74">
      <w:pPr>
        <w:jc w:val="both"/>
        <w:rPr>
          <w:sz w:val="20"/>
          <w:szCs w:val="20"/>
        </w:rPr>
      </w:pPr>
      <w:r w:rsidRPr="00C063A7">
        <w:rPr>
          <w:sz w:val="20"/>
          <w:szCs w:val="20"/>
        </w:rPr>
        <w:t>Все кабинеты оформлены. При создании предметно-развивающей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зоны. Группы постепенно пополняются современным игровым оборудованием,  современными информационными  стендами. Предметная среда всех помещений оптимально насыщена, выдержана мера «необходимого и достаточного» для каждого вида деятельности, представляет собой «поисковое поле» для ребенка, стимулирующее процесс его развития и саморазвития, социализации и коррекции. В ДОУ  уютно, красиво, удобно и комфортно детям, созданная развивающая среда открывает нашим воспитанникам весь спектр возможностей, направляет усилия детей на эффективное использование отдельных ее элементов.</w:t>
      </w:r>
    </w:p>
    <w:p w:rsidR="002E6D74" w:rsidRPr="00C063A7" w:rsidRDefault="002E6D74" w:rsidP="002E6D74">
      <w:pPr>
        <w:jc w:val="both"/>
        <w:rPr>
          <w:sz w:val="20"/>
          <w:szCs w:val="20"/>
        </w:rPr>
      </w:pPr>
      <w:r w:rsidRPr="00C063A7">
        <w:rPr>
          <w:sz w:val="20"/>
          <w:szCs w:val="20"/>
        </w:rPr>
        <w:t xml:space="preserve"> Детский сад оснащен </w:t>
      </w:r>
      <w:proofErr w:type="spellStart"/>
      <w:r w:rsidRPr="00C063A7">
        <w:rPr>
          <w:sz w:val="20"/>
          <w:szCs w:val="20"/>
        </w:rPr>
        <w:t>мультимедийным</w:t>
      </w:r>
      <w:r w:rsidR="004356D3">
        <w:rPr>
          <w:sz w:val="20"/>
          <w:szCs w:val="20"/>
        </w:rPr>
        <w:t>и</w:t>
      </w:r>
      <w:proofErr w:type="spellEnd"/>
      <w:r w:rsidR="004356D3">
        <w:rPr>
          <w:sz w:val="20"/>
          <w:szCs w:val="20"/>
        </w:rPr>
        <w:t xml:space="preserve"> проекторами, ноутбуками для работы педагогов и использования их в образовательном процессе.</w:t>
      </w:r>
    </w:p>
    <w:p w:rsidR="002E6D74" w:rsidRPr="00C063A7" w:rsidRDefault="002E6D74" w:rsidP="002E6D74">
      <w:pPr>
        <w:jc w:val="both"/>
        <w:rPr>
          <w:b/>
          <w:bCs/>
          <w:sz w:val="20"/>
          <w:szCs w:val="20"/>
        </w:rPr>
      </w:pPr>
    </w:p>
    <w:p w:rsidR="002E6D74" w:rsidRPr="00C063A7" w:rsidRDefault="002E6D74" w:rsidP="002E6D74">
      <w:pPr>
        <w:jc w:val="both"/>
        <w:rPr>
          <w:sz w:val="20"/>
          <w:szCs w:val="20"/>
        </w:rPr>
      </w:pPr>
      <w:r w:rsidRPr="00786A62">
        <w:rPr>
          <w:bCs/>
          <w:sz w:val="20"/>
          <w:szCs w:val="20"/>
        </w:rPr>
        <w:t>Организованная в ДОУ развивающая  предметно-пространственная среда</w:t>
      </w:r>
      <w:r w:rsidRPr="00786A62">
        <w:rPr>
          <w:sz w:val="20"/>
          <w:szCs w:val="20"/>
        </w:rPr>
        <w:t xml:space="preserve"> инициирует познавательную и творческую активность детей, </w:t>
      </w:r>
      <w:r w:rsidRPr="00786A62">
        <w:rPr>
          <w:bCs/>
          <w:sz w:val="20"/>
          <w:szCs w:val="20"/>
        </w:rPr>
        <w:t> </w:t>
      </w:r>
      <w:r w:rsidRPr="00786A62">
        <w:rPr>
          <w:sz w:val="20"/>
          <w:szCs w:val="20"/>
        </w:rPr>
        <w:t>предоставляет ребенку свободу выбора форм активности, обеспечивает содержание разных форм детской деятельности</w:t>
      </w:r>
      <w:r w:rsidRPr="00786A62">
        <w:rPr>
          <w:bCs/>
          <w:sz w:val="20"/>
          <w:szCs w:val="20"/>
        </w:rPr>
        <w:t xml:space="preserve">, </w:t>
      </w:r>
      <w:r w:rsidRPr="00786A62">
        <w:rPr>
          <w:sz w:val="20"/>
          <w:szCs w:val="20"/>
        </w:rPr>
        <w:t>безопасна и комфорта</w:t>
      </w:r>
      <w:r w:rsidRPr="00C063A7">
        <w:rPr>
          <w:sz w:val="20"/>
          <w:szCs w:val="20"/>
        </w:rPr>
        <w:t xml:space="preserve">, соответствует интересам, потребностям и возможностям каждого ребенка, обеспечивает гармоничное отношение ребенка с окружающим миром. </w:t>
      </w:r>
    </w:p>
    <w:p w:rsidR="002E6D74" w:rsidRPr="00C063A7" w:rsidRDefault="002E6D74" w:rsidP="002E6D74">
      <w:pPr>
        <w:jc w:val="both"/>
        <w:rPr>
          <w:sz w:val="20"/>
          <w:szCs w:val="20"/>
        </w:rPr>
      </w:pPr>
      <w:r w:rsidRPr="00C063A7">
        <w:rPr>
          <w:sz w:val="20"/>
          <w:szCs w:val="20"/>
        </w:rPr>
        <w:t> Активное участие педагогического коллектива  в муниципальных смотрах-конкурсах способствовало значительному обогащению предметно-развивающей среды  дидактичес</w:t>
      </w:r>
      <w:r w:rsidR="004356D3">
        <w:rPr>
          <w:sz w:val="20"/>
          <w:szCs w:val="20"/>
        </w:rPr>
        <w:t xml:space="preserve">кими играми и пособиями. Много различного материала было получено за активную работу по профилактике детского дорожно-транспортного травматизма и пополнен кабинет ПДД,  </w:t>
      </w:r>
    </w:p>
    <w:p w:rsidR="002E6D74" w:rsidRDefault="002E6D74" w:rsidP="002E6D74">
      <w:pPr>
        <w:jc w:val="both"/>
        <w:rPr>
          <w:sz w:val="20"/>
          <w:szCs w:val="20"/>
        </w:rPr>
      </w:pPr>
      <w:r w:rsidRPr="00C063A7">
        <w:rPr>
          <w:sz w:val="20"/>
          <w:szCs w:val="20"/>
        </w:rPr>
        <w:t> В течение учебного года в методическом кабинете организовывались постоянно действующие выставки новинок методической литературы, тематические и по запросам педагогов,  постоянно оформлялись стенды информации.  Для обеспечения педагогического процесса была приобретена методическая и познавательная литература, игры и пособия, осуществлена подписка на периодические издания. На территории  детского сада обновлены клумбы и цветники. Создана экологическая тропа</w:t>
      </w:r>
      <w:r>
        <w:rPr>
          <w:sz w:val="20"/>
          <w:szCs w:val="20"/>
        </w:rPr>
        <w:t>.</w:t>
      </w:r>
    </w:p>
    <w:p w:rsidR="002E6D74" w:rsidRPr="00C063A7" w:rsidRDefault="002E6D74" w:rsidP="002E6D74">
      <w:pPr>
        <w:jc w:val="both"/>
        <w:rPr>
          <w:sz w:val="20"/>
          <w:szCs w:val="20"/>
        </w:rPr>
      </w:pPr>
      <w:r w:rsidRPr="00C063A7">
        <w:rPr>
          <w:sz w:val="20"/>
          <w:szCs w:val="20"/>
        </w:rPr>
        <w:t xml:space="preserve">       Развивающая предметно-пространственная среда обеспечивает максимальную реализацию образовательного потенциала пространства </w:t>
      </w:r>
      <w:r w:rsidR="004356D3">
        <w:rPr>
          <w:sz w:val="20"/>
          <w:szCs w:val="20"/>
        </w:rPr>
        <w:t>детского сада</w:t>
      </w:r>
      <w:proofErr w:type="gramStart"/>
      <w:r w:rsidR="004356D3">
        <w:rPr>
          <w:sz w:val="20"/>
          <w:szCs w:val="20"/>
        </w:rPr>
        <w:t xml:space="preserve"> </w:t>
      </w:r>
      <w:r w:rsidRPr="00C063A7">
        <w:rPr>
          <w:sz w:val="20"/>
          <w:szCs w:val="20"/>
        </w:rPr>
        <w:t>,</w:t>
      </w:r>
      <w:proofErr w:type="gramEnd"/>
      <w:r w:rsidRPr="00C063A7">
        <w:rPr>
          <w:sz w:val="20"/>
          <w:szCs w:val="20"/>
        </w:rPr>
        <w:t xml:space="preserve"> группы и участка,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2E6D74" w:rsidRPr="00C063A7" w:rsidRDefault="002E6D74" w:rsidP="002E6D74">
      <w:pPr>
        <w:jc w:val="both"/>
        <w:rPr>
          <w:sz w:val="20"/>
          <w:szCs w:val="20"/>
        </w:rPr>
      </w:pPr>
      <w:r w:rsidRPr="00C063A7">
        <w:rPr>
          <w:sz w:val="20"/>
          <w:szCs w:val="20"/>
        </w:rPr>
        <w:t xml:space="preserve">    Развивающая предметно-пространственная среда должна обеспечивает реализацию различных образовательных программ; 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2E6D74" w:rsidRPr="00C063A7" w:rsidRDefault="002E6D74" w:rsidP="002E6D74">
      <w:pPr>
        <w:pStyle w:val="21"/>
        <w:ind w:firstLine="0"/>
        <w:rPr>
          <w:sz w:val="20"/>
          <w:szCs w:val="20"/>
        </w:rPr>
      </w:pPr>
      <w:r w:rsidRPr="00C063A7">
        <w:rPr>
          <w:sz w:val="20"/>
          <w:szCs w:val="20"/>
        </w:rPr>
        <w:t xml:space="preserve">     Развивающей  среды  </w:t>
      </w:r>
      <w:proofErr w:type="gramStart"/>
      <w:r w:rsidRPr="00C063A7">
        <w:rPr>
          <w:sz w:val="20"/>
          <w:szCs w:val="20"/>
        </w:rPr>
        <w:t>построена</w:t>
      </w:r>
      <w:proofErr w:type="gramEnd"/>
      <w:r w:rsidRPr="00C063A7">
        <w:rPr>
          <w:sz w:val="20"/>
          <w:szCs w:val="20"/>
        </w:rPr>
        <w:t xml:space="preserve">  на  следующих  принципах:</w:t>
      </w:r>
    </w:p>
    <w:p w:rsidR="002E6D74" w:rsidRPr="00C063A7" w:rsidRDefault="002E6D74" w:rsidP="002E6D74">
      <w:pPr>
        <w:numPr>
          <w:ilvl w:val="0"/>
          <w:numId w:val="29"/>
        </w:numPr>
        <w:jc w:val="both"/>
        <w:rPr>
          <w:sz w:val="20"/>
          <w:szCs w:val="20"/>
        </w:rPr>
      </w:pPr>
      <w:r w:rsidRPr="00C063A7">
        <w:rPr>
          <w:sz w:val="20"/>
          <w:szCs w:val="20"/>
        </w:rPr>
        <w:t>насыщенность;</w:t>
      </w:r>
    </w:p>
    <w:p w:rsidR="002E6D74" w:rsidRPr="00C063A7" w:rsidRDefault="002E6D74" w:rsidP="002E6D74">
      <w:pPr>
        <w:numPr>
          <w:ilvl w:val="0"/>
          <w:numId w:val="29"/>
        </w:numPr>
        <w:jc w:val="both"/>
        <w:rPr>
          <w:sz w:val="20"/>
          <w:szCs w:val="20"/>
        </w:rPr>
      </w:pPr>
      <w:r w:rsidRPr="00C063A7">
        <w:rPr>
          <w:sz w:val="20"/>
          <w:szCs w:val="20"/>
        </w:rPr>
        <w:lastRenderedPageBreak/>
        <w:t xml:space="preserve"> </w:t>
      </w:r>
      <w:proofErr w:type="spellStart"/>
      <w:r w:rsidRPr="00C063A7">
        <w:rPr>
          <w:sz w:val="20"/>
          <w:szCs w:val="20"/>
        </w:rPr>
        <w:t>трансформируемость</w:t>
      </w:r>
      <w:proofErr w:type="spellEnd"/>
      <w:r w:rsidRPr="00C063A7">
        <w:rPr>
          <w:sz w:val="20"/>
          <w:szCs w:val="20"/>
        </w:rPr>
        <w:t>;</w:t>
      </w:r>
    </w:p>
    <w:p w:rsidR="002E6D74" w:rsidRPr="00C063A7" w:rsidRDefault="002E6D74" w:rsidP="002E6D74">
      <w:pPr>
        <w:numPr>
          <w:ilvl w:val="0"/>
          <w:numId w:val="29"/>
        </w:numPr>
        <w:jc w:val="both"/>
        <w:rPr>
          <w:sz w:val="20"/>
          <w:szCs w:val="20"/>
        </w:rPr>
      </w:pPr>
      <w:r w:rsidRPr="00C063A7">
        <w:rPr>
          <w:sz w:val="20"/>
          <w:szCs w:val="20"/>
        </w:rPr>
        <w:t xml:space="preserve"> </w:t>
      </w:r>
      <w:proofErr w:type="spellStart"/>
      <w:r w:rsidRPr="00C063A7">
        <w:rPr>
          <w:sz w:val="20"/>
          <w:szCs w:val="20"/>
        </w:rPr>
        <w:t>полифункциональность</w:t>
      </w:r>
      <w:proofErr w:type="spellEnd"/>
      <w:r w:rsidRPr="00C063A7">
        <w:rPr>
          <w:sz w:val="20"/>
          <w:szCs w:val="20"/>
        </w:rPr>
        <w:t>;</w:t>
      </w:r>
    </w:p>
    <w:p w:rsidR="002E6D74" w:rsidRPr="00C063A7" w:rsidRDefault="002E6D74" w:rsidP="002E6D74">
      <w:pPr>
        <w:numPr>
          <w:ilvl w:val="0"/>
          <w:numId w:val="29"/>
        </w:numPr>
        <w:jc w:val="both"/>
        <w:rPr>
          <w:sz w:val="20"/>
          <w:szCs w:val="20"/>
        </w:rPr>
      </w:pPr>
      <w:r w:rsidRPr="00C063A7">
        <w:rPr>
          <w:sz w:val="20"/>
          <w:szCs w:val="20"/>
        </w:rPr>
        <w:t xml:space="preserve"> вариативной;</w:t>
      </w:r>
    </w:p>
    <w:p w:rsidR="002E6D74" w:rsidRPr="00C063A7" w:rsidRDefault="002E6D74" w:rsidP="002E6D74">
      <w:pPr>
        <w:numPr>
          <w:ilvl w:val="0"/>
          <w:numId w:val="29"/>
        </w:numPr>
        <w:jc w:val="both"/>
        <w:rPr>
          <w:sz w:val="20"/>
          <w:szCs w:val="20"/>
        </w:rPr>
      </w:pPr>
      <w:r w:rsidRPr="00C063A7">
        <w:rPr>
          <w:sz w:val="20"/>
          <w:szCs w:val="20"/>
        </w:rPr>
        <w:t xml:space="preserve">доступность; </w:t>
      </w:r>
    </w:p>
    <w:p w:rsidR="002E6D74" w:rsidRPr="00C063A7" w:rsidRDefault="00AA3589" w:rsidP="002E6D74">
      <w:pPr>
        <w:numPr>
          <w:ilvl w:val="0"/>
          <w:numId w:val="29"/>
        </w:numPr>
        <w:jc w:val="both"/>
        <w:rPr>
          <w:sz w:val="20"/>
          <w:szCs w:val="20"/>
        </w:rPr>
      </w:pPr>
      <w:r>
        <w:rPr>
          <w:sz w:val="20"/>
          <w:szCs w:val="20"/>
        </w:rPr>
        <w:t>безопасность</w:t>
      </w:r>
      <w:r w:rsidR="002E6D74" w:rsidRPr="00C063A7">
        <w:rPr>
          <w:sz w:val="20"/>
          <w:szCs w:val="20"/>
        </w:rPr>
        <w:t>.</w:t>
      </w:r>
    </w:p>
    <w:p w:rsidR="002E6D74" w:rsidRPr="00C063A7" w:rsidRDefault="002E6D74" w:rsidP="002E6D74">
      <w:pPr>
        <w:tabs>
          <w:tab w:val="left" w:pos="993"/>
        </w:tabs>
        <w:ind w:left="720"/>
        <w:jc w:val="both"/>
        <w:rPr>
          <w:sz w:val="20"/>
          <w:szCs w:val="20"/>
        </w:rPr>
      </w:pPr>
      <w:r w:rsidRPr="00C063A7">
        <w:rPr>
          <w:i/>
          <w:sz w:val="20"/>
          <w:szCs w:val="20"/>
        </w:rPr>
        <w:t>Насыщенность</w:t>
      </w:r>
      <w:r w:rsidRPr="00C063A7">
        <w:rPr>
          <w:sz w:val="20"/>
          <w:szCs w:val="20"/>
        </w:rPr>
        <w:t xml:space="preserve"> среды соответствует возрастным возможностям детей и содержанию Программы.</w:t>
      </w:r>
    </w:p>
    <w:p w:rsidR="002E6D74" w:rsidRPr="00C063A7" w:rsidRDefault="002E6D74" w:rsidP="002E6D74">
      <w:pPr>
        <w:jc w:val="both"/>
        <w:rPr>
          <w:sz w:val="20"/>
          <w:szCs w:val="20"/>
        </w:rPr>
      </w:pPr>
      <w:r w:rsidRPr="00C063A7">
        <w:rPr>
          <w:sz w:val="20"/>
          <w:szCs w:val="20"/>
        </w:rPr>
        <w:t>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 которые  обеспечивают:</w:t>
      </w:r>
    </w:p>
    <w:p w:rsidR="002E6D74" w:rsidRPr="00C063A7" w:rsidRDefault="002E6D74" w:rsidP="002E6D74">
      <w:pPr>
        <w:numPr>
          <w:ilvl w:val="0"/>
          <w:numId w:val="30"/>
        </w:numPr>
        <w:jc w:val="both"/>
        <w:rPr>
          <w:sz w:val="20"/>
          <w:szCs w:val="20"/>
        </w:rPr>
      </w:pPr>
      <w:r w:rsidRPr="00C063A7">
        <w:rPr>
          <w:sz w:val="20"/>
          <w:szCs w:val="20"/>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2E6D74" w:rsidRPr="00C063A7" w:rsidRDefault="002E6D74" w:rsidP="002E6D74">
      <w:pPr>
        <w:numPr>
          <w:ilvl w:val="0"/>
          <w:numId w:val="30"/>
        </w:numPr>
        <w:jc w:val="both"/>
        <w:rPr>
          <w:sz w:val="20"/>
          <w:szCs w:val="20"/>
        </w:rPr>
      </w:pPr>
      <w:r w:rsidRPr="00C063A7">
        <w:rPr>
          <w:sz w:val="20"/>
          <w:szCs w:val="20"/>
        </w:rPr>
        <w:t>двигательную активность, в том числе развитие крупной и мелкой моторики, участие в подвижных играх и соревнованиях;</w:t>
      </w:r>
    </w:p>
    <w:p w:rsidR="002E6D74" w:rsidRPr="00C063A7" w:rsidRDefault="002E6D74" w:rsidP="002E6D74">
      <w:pPr>
        <w:numPr>
          <w:ilvl w:val="0"/>
          <w:numId w:val="30"/>
        </w:numPr>
        <w:jc w:val="both"/>
        <w:rPr>
          <w:sz w:val="20"/>
          <w:szCs w:val="20"/>
        </w:rPr>
      </w:pPr>
      <w:r w:rsidRPr="00C063A7">
        <w:rPr>
          <w:sz w:val="20"/>
          <w:szCs w:val="20"/>
        </w:rPr>
        <w:t>эмоциональное благополучие детей во взаимодействии с предметно-пространственным окружением;</w:t>
      </w:r>
    </w:p>
    <w:p w:rsidR="002E6D74" w:rsidRPr="00C063A7" w:rsidRDefault="002E6D74" w:rsidP="002E6D74">
      <w:pPr>
        <w:numPr>
          <w:ilvl w:val="0"/>
          <w:numId w:val="30"/>
        </w:numPr>
        <w:jc w:val="both"/>
        <w:rPr>
          <w:sz w:val="20"/>
          <w:szCs w:val="20"/>
        </w:rPr>
      </w:pPr>
      <w:r w:rsidRPr="00C063A7">
        <w:rPr>
          <w:sz w:val="20"/>
          <w:szCs w:val="20"/>
        </w:rPr>
        <w:t>возможность самовыражения детей.</w:t>
      </w:r>
    </w:p>
    <w:p w:rsidR="002E6D74" w:rsidRPr="00C063A7" w:rsidRDefault="002E6D74" w:rsidP="002E6D74">
      <w:pPr>
        <w:jc w:val="both"/>
        <w:rPr>
          <w:sz w:val="20"/>
          <w:szCs w:val="20"/>
        </w:rPr>
      </w:pPr>
      <w:r w:rsidRPr="00C063A7">
        <w:rPr>
          <w:sz w:val="20"/>
          <w:szCs w:val="20"/>
        </w:rPr>
        <w:t>Для детей младенческого и раннего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w:t>
      </w:r>
    </w:p>
    <w:p w:rsidR="002E6D74" w:rsidRPr="00C063A7" w:rsidRDefault="002E6D74" w:rsidP="002E6D74">
      <w:pPr>
        <w:jc w:val="both"/>
        <w:rPr>
          <w:sz w:val="20"/>
          <w:szCs w:val="20"/>
        </w:rPr>
      </w:pPr>
      <w:r w:rsidRPr="00C063A7">
        <w:rPr>
          <w:sz w:val="20"/>
          <w:szCs w:val="20"/>
        </w:rPr>
        <w:t xml:space="preserve">        </w:t>
      </w:r>
      <w:proofErr w:type="spellStart"/>
      <w:r w:rsidRPr="00C063A7">
        <w:rPr>
          <w:i/>
          <w:sz w:val="20"/>
          <w:szCs w:val="20"/>
        </w:rPr>
        <w:t>Трансформируемость</w:t>
      </w:r>
      <w:proofErr w:type="spellEnd"/>
      <w:r w:rsidRPr="00C063A7">
        <w:rPr>
          <w:sz w:val="20"/>
          <w:szCs w:val="20"/>
        </w:rPr>
        <w:t xml:space="preserve"> пространства дает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2E6D74" w:rsidRPr="00C063A7" w:rsidRDefault="002E6D74" w:rsidP="002E6D74">
      <w:pPr>
        <w:jc w:val="both"/>
        <w:rPr>
          <w:sz w:val="20"/>
          <w:szCs w:val="20"/>
        </w:rPr>
      </w:pPr>
      <w:r w:rsidRPr="00C063A7">
        <w:rPr>
          <w:sz w:val="20"/>
          <w:szCs w:val="20"/>
        </w:rPr>
        <w:t xml:space="preserve">        </w:t>
      </w:r>
      <w:proofErr w:type="spellStart"/>
      <w:r w:rsidRPr="00C063A7">
        <w:rPr>
          <w:i/>
          <w:sz w:val="20"/>
          <w:szCs w:val="20"/>
        </w:rPr>
        <w:t>Полифункциональность</w:t>
      </w:r>
      <w:proofErr w:type="spellEnd"/>
      <w:r w:rsidRPr="00C063A7">
        <w:rPr>
          <w:sz w:val="20"/>
          <w:szCs w:val="20"/>
        </w:rPr>
        <w:t xml:space="preserve"> материалов позволяет разнообразно использовать различные  составляющих предметной среды: детскую мебель, маты, мягкие модули, ширмы, природные материалы, пригодные  в разных видах детской активности (в том числе в качестве предметов-заместителей в детской игре).</w:t>
      </w:r>
    </w:p>
    <w:p w:rsidR="002E6D74" w:rsidRPr="00C063A7" w:rsidRDefault="002E6D74" w:rsidP="002E6D74">
      <w:pPr>
        <w:jc w:val="both"/>
        <w:rPr>
          <w:sz w:val="20"/>
          <w:szCs w:val="20"/>
        </w:rPr>
      </w:pPr>
      <w:r w:rsidRPr="00C063A7">
        <w:rPr>
          <w:sz w:val="20"/>
          <w:szCs w:val="20"/>
        </w:rPr>
        <w:t xml:space="preserve">       </w:t>
      </w:r>
      <w:r w:rsidRPr="00C063A7">
        <w:rPr>
          <w:i/>
          <w:sz w:val="20"/>
          <w:szCs w:val="20"/>
        </w:rPr>
        <w:t>Вариативность</w:t>
      </w:r>
      <w:r w:rsidRPr="00C063A7">
        <w:rPr>
          <w:sz w:val="20"/>
          <w:szCs w:val="20"/>
        </w:rPr>
        <w:t xml:space="preserve"> 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w:t>
      </w:r>
    </w:p>
    <w:p w:rsidR="002E6D74" w:rsidRPr="00C063A7" w:rsidRDefault="002E6D74" w:rsidP="002E6D74">
      <w:pPr>
        <w:jc w:val="both"/>
        <w:rPr>
          <w:sz w:val="20"/>
          <w:szCs w:val="20"/>
        </w:rPr>
      </w:pPr>
      <w:r w:rsidRPr="00C063A7">
        <w:rPr>
          <w:sz w:val="20"/>
          <w:szCs w:val="20"/>
        </w:rPr>
        <w:t>Игровой материал периодически сменяется, что стимулирует  игровую, двигательную, познавательную и исследовательскую активность детей.</w:t>
      </w:r>
    </w:p>
    <w:p w:rsidR="002E6D74" w:rsidRPr="00C063A7" w:rsidRDefault="002E6D74" w:rsidP="002E6D74">
      <w:pPr>
        <w:jc w:val="both"/>
        <w:rPr>
          <w:sz w:val="20"/>
          <w:szCs w:val="20"/>
        </w:rPr>
      </w:pPr>
      <w:r w:rsidRPr="00C063A7">
        <w:rPr>
          <w:sz w:val="20"/>
          <w:szCs w:val="20"/>
        </w:rPr>
        <w:t xml:space="preserve">       </w:t>
      </w:r>
      <w:r w:rsidRPr="00C063A7">
        <w:rPr>
          <w:i/>
          <w:sz w:val="20"/>
          <w:szCs w:val="20"/>
        </w:rPr>
        <w:t>Доступность</w:t>
      </w:r>
      <w:r w:rsidRPr="00C063A7">
        <w:rPr>
          <w:sz w:val="20"/>
          <w:szCs w:val="20"/>
        </w:rPr>
        <w:t xml:space="preserve"> среды создает условия для свободного доступа детей к играм, игрушкам, материалам, пособиям, обеспечивающим все основные виды детской активности;</w:t>
      </w:r>
    </w:p>
    <w:p w:rsidR="002E6D74" w:rsidRPr="00C063A7" w:rsidRDefault="002E6D74" w:rsidP="002E6D74">
      <w:pPr>
        <w:jc w:val="both"/>
        <w:rPr>
          <w:sz w:val="20"/>
          <w:szCs w:val="20"/>
        </w:rPr>
      </w:pPr>
      <w:r w:rsidRPr="00C063A7">
        <w:rPr>
          <w:sz w:val="20"/>
          <w:szCs w:val="20"/>
        </w:rPr>
        <w:t>исправность и сохранность материалов и оборудования.</w:t>
      </w:r>
    </w:p>
    <w:p w:rsidR="002E6D74" w:rsidRDefault="002E6D74" w:rsidP="002E6D74">
      <w:pPr>
        <w:rPr>
          <w:sz w:val="20"/>
          <w:szCs w:val="20"/>
        </w:rPr>
      </w:pPr>
      <w:r w:rsidRPr="00C063A7">
        <w:rPr>
          <w:sz w:val="20"/>
          <w:szCs w:val="20"/>
        </w:rPr>
        <w:t xml:space="preserve">       </w:t>
      </w:r>
      <w:r w:rsidRPr="00C063A7">
        <w:rPr>
          <w:i/>
          <w:sz w:val="20"/>
          <w:szCs w:val="20"/>
        </w:rPr>
        <w:t>Безопасность</w:t>
      </w:r>
      <w:r w:rsidRPr="00C063A7">
        <w:rPr>
          <w:sz w:val="20"/>
          <w:szCs w:val="20"/>
        </w:rPr>
        <w:t xml:space="preserve"> предметно-пространственной среды обеспечивает соответствие всех ее элементов требованиям по надежности и безопасности их использования.</w:t>
      </w:r>
    </w:p>
    <w:p w:rsidR="002E6D74" w:rsidRPr="00C063A7" w:rsidRDefault="002E6D74" w:rsidP="002E6D74">
      <w:pPr>
        <w:rPr>
          <w:sz w:val="20"/>
          <w:szCs w:val="20"/>
        </w:rPr>
      </w:pPr>
    </w:p>
    <w:p w:rsidR="002E6D74" w:rsidRPr="00C063A7" w:rsidRDefault="002E6D74" w:rsidP="002E6D74">
      <w:pPr>
        <w:jc w:val="center"/>
        <w:rPr>
          <w:b/>
          <w:sz w:val="20"/>
          <w:szCs w:val="20"/>
        </w:rPr>
      </w:pPr>
      <w:r>
        <w:rPr>
          <w:b/>
          <w:sz w:val="20"/>
          <w:szCs w:val="20"/>
        </w:rPr>
        <w:t>Развивающая предметно-пространственная</w:t>
      </w:r>
      <w:r w:rsidRPr="00C063A7">
        <w:rPr>
          <w:b/>
          <w:sz w:val="20"/>
          <w:szCs w:val="20"/>
        </w:rPr>
        <w:t xml:space="preserve">  среда  помещений и групповых  комнат  МБДОУ № 17.</w:t>
      </w:r>
    </w:p>
    <w:tbl>
      <w:tblPr>
        <w:tblW w:w="9747"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ayout w:type="fixed"/>
        <w:tblLook w:val="01E0"/>
      </w:tblPr>
      <w:tblGrid>
        <w:gridCol w:w="1526"/>
        <w:gridCol w:w="3292"/>
        <w:gridCol w:w="4929"/>
      </w:tblGrid>
      <w:tr w:rsidR="002E6D74" w:rsidRPr="00D0357A" w:rsidTr="00AA3589">
        <w:trPr>
          <w:trHeight w:val="145"/>
        </w:trPr>
        <w:tc>
          <w:tcPr>
            <w:tcW w:w="1526" w:type="dxa"/>
          </w:tcPr>
          <w:p w:rsidR="002E6D74" w:rsidRPr="00D0357A" w:rsidRDefault="002E6D74" w:rsidP="00AA3589">
            <w:pPr>
              <w:autoSpaceDE w:val="0"/>
              <w:autoSpaceDN w:val="0"/>
              <w:adjustRightInd w:val="0"/>
              <w:jc w:val="center"/>
              <w:rPr>
                <w:b/>
                <w:bCs/>
                <w:color w:val="000000"/>
                <w:sz w:val="20"/>
                <w:szCs w:val="20"/>
              </w:rPr>
            </w:pPr>
            <w:r w:rsidRPr="00D0357A">
              <w:rPr>
                <w:b/>
                <w:sz w:val="20"/>
                <w:szCs w:val="20"/>
              </w:rPr>
              <w:t>Вид  помещения</w:t>
            </w:r>
          </w:p>
        </w:tc>
        <w:tc>
          <w:tcPr>
            <w:tcW w:w="3292" w:type="dxa"/>
          </w:tcPr>
          <w:p w:rsidR="002E6D74" w:rsidRPr="00D0357A" w:rsidRDefault="002E6D74" w:rsidP="00AA3589">
            <w:pPr>
              <w:autoSpaceDE w:val="0"/>
              <w:autoSpaceDN w:val="0"/>
              <w:adjustRightInd w:val="0"/>
              <w:ind w:left="-76" w:firstLine="76"/>
              <w:jc w:val="center"/>
              <w:rPr>
                <w:b/>
                <w:bCs/>
                <w:color w:val="000000"/>
                <w:sz w:val="20"/>
                <w:szCs w:val="20"/>
              </w:rPr>
            </w:pPr>
            <w:r w:rsidRPr="00D0357A">
              <w:rPr>
                <w:b/>
                <w:bCs/>
                <w:color w:val="000000"/>
                <w:sz w:val="20"/>
                <w:szCs w:val="20"/>
              </w:rPr>
              <w:t xml:space="preserve">Основное  предназначение </w:t>
            </w:r>
          </w:p>
        </w:tc>
        <w:tc>
          <w:tcPr>
            <w:tcW w:w="4929" w:type="dxa"/>
          </w:tcPr>
          <w:p w:rsidR="002E6D74" w:rsidRPr="00D0357A" w:rsidRDefault="002E6D74" w:rsidP="00AA3589">
            <w:pPr>
              <w:autoSpaceDE w:val="0"/>
              <w:autoSpaceDN w:val="0"/>
              <w:adjustRightInd w:val="0"/>
              <w:jc w:val="center"/>
              <w:rPr>
                <w:b/>
                <w:bCs/>
                <w:color w:val="000000"/>
                <w:sz w:val="20"/>
                <w:szCs w:val="20"/>
              </w:rPr>
            </w:pPr>
            <w:r w:rsidRPr="00D0357A">
              <w:rPr>
                <w:b/>
                <w:bCs/>
                <w:color w:val="000000"/>
                <w:sz w:val="20"/>
                <w:szCs w:val="20"/>
              </w:rPr>
              <w:t xml:space="preserve">Оснащение </w:t>
            </w:r>
          </w:p>
        </w:tc>
      </w:tr>
      <w:tr w:rsidR="002E6D74" w:rsidRPr="00D0357A" w:rsidTr="00AA3589">
        <w:trPr>
          <w:trHeight w:val="145"/>
        </w:trPr>
        <w:tc>
          <w:tcPr>
            <w:tcW w:w="9747" w:type="dxa"/>
            <w:gridSpan w:val="3"/>
          </w:tcPr>
          <w:p w:rsidR="002E6D74" w:rsidRPr="00D0357A" w:rsidRDefault="002E6D74" w:rsidP="00AA3589">
            <w:pPr>
              <w:autoSpaceDE w:val="0"/>
              <w:autoSpaceDN w:val="0"/>
              <w:adjustRightInd w:val="0"/>
              <w:jc w:val="center"/>
              <w:rPr>
                <w:b/>
                <w:bCs/>
                <w:color w:val="000000"/>
                <w:sz w:val="20"/>
                <w:szCs w:val="20"/>
              </w:rPr>
            </w:pPr>
            <w:r>
              <w:rPr>
                <w:b/>
                <w:bCs/>
                <w:color w:val="000000"/>
                <w:sz w:val="20"/>
                <w:szCs w:val="20"/>
              </w:rPr>
              <w:t>Развивающая предметно-пространственная</w:t>
            </w:r>
            <w:r w:rsidRPr="00D0357A">
              <w:rPr>
                <w:b/>
                <w:bCs/>
                <w:color w:val="000000"/>
                <w:sz w:val="20"/>
                <w:szCs w:val="20"/>
              </w:rPr>
              <w:t xml:space="preserve"> среда в МБДОУ</w:t>
            </w:r>
          </w:p>
        </w:tc>
      </w:tr>
      <w:tr w:rsidR="002E6D74" w:rsidRPr="00D0357A" w:rsidTr="00AA3589">
        <w:trPr>
          <w:trHeight w:val="3603"/>
        </w:trPr>
        <w:tc>
          <w:tcPr>
            <w:tcW w:w="1526" w:type="dxa"/>
          </w:tcPr>
          <w:p w:rsidR="002E6D74" w:rsidRPr="00D0357A" w:rsidRDefault="00B8336F" w:rsidP="00B8336F">
            <w:pPr>
              <w:rPr>
                <w:sz w:val="20"/>
                <w:szCs w:val="20"/>
              </w:rPr>
            </w:pPr>
            <w:r>
              <w:rPr>
                <w:sz w:val="20"/>
                <w:szCs w:val="20"/>
              </w:rPr>
              <w:t>Музыкальный</w:t>
            </w:r>
            <w:r w:rsidR="002E6D74" w:rsidRPr="00D0357A">
              <w:rPr>
                <w:sz w:val="20"/>
                <w:szCs w:val="20"/>
              </w:rPr>
              <w:t xml:space="preserve">  зал</w:t>
            </w:r>
          </w:p>
        </w:tc>
        <w:tc>
          <w:tcPr>
            <w:tcW w:w="3292" w:type="dxa"/>
          </w:tcPr>
          <w:p w:rsidR="002E6D74" w:rsidRPr="00D0357A" w:rsidRDefault="002E6D74" w:rsidP="002E6D74">
            <w:pPr>
              <w:numPr>
                <w:ilvl w:val="0"/>
                <w:numId w:val="23"/>
              </w:numPr>
              <w:ind w:left="491" w:hanging="425"/>
              <w:rPr>
                <w:sz w:val="20"/>
                <w:szCs w:val="20"/>
              </w:rPr>
            </w:pPr>
            <w:r>
              <w:rPr>
                <w:sz w:val="20"/>
                <w:szCs w:val="20"/>
              </w:rPr>
              <w:t xml:space="preserve">Организованная </w:t>
            </w:r>
            <w:r w:rsidRPr="00D0357A">
              <w:rPr>
                <w:sz w:val="20"/>
                <w:szCs w:val="20"/>
              </w:rPr>
              <w:t>образовательная деятельность</w:t>
            </w:r>
          </w:p>
          <w:p w:rsidR="002E6D74" w:rsidRPr="00D0357A" w:rsidRDefault="002E6D74" w:rsidP="002E6D74">
            <w:pPr>
              <w:numPr>
                <w:ilvl w:val="0"/>
                <w:numId w:val="23"/>
              </w:numPr>
              <w:ind w:left="491" w:hanging="425"/>
              <w:rPr>
                <w:sz w:val="20"/>
                <w:szCs w:val="20"/>
              </w:rPr>
            </w:pPr>
            <w:r w:rsidRPr="00D0357A">
              <w:rPr>
                <w:sz w:val="20"/>
                <w:szCs w:val="20"/>
              </w:rPr>
              <w:t xml:space="preserve">Досуговые мероприятия, </w:t>
            </w:r>
          </w:p>
          <w:p w:rsidR="002E6D74" w:rsidRPr="00D0357A" w:rsidRDefault="002E6D74" w:rsidP="002E6D74">
            <w:pPr>
              <w:numPr>
                <w:ilvl w:val="0"/>
                <w:numId w:val="23"/>
              </w:numPr>
              <w:ind w:left="491" w:hanging="425"/>
              <w:rPr>
                <w:sz w:val="20"/>
                <w:szCs w:val="20"/>
              </w:rPr>
            </w:pPr>
            <w:r w:rsidRPr="00D0357A">
              <w:rPr>
                <w:sz w:val="20"/>
                <w:szCs w:val="20"/>
              </w:rPr>
              <w:t>Праздники</w:t>
            </w:r>
          </w:p>
          <w:p w:rsidR="002E6D74" w:rsidRPr="00D0357A" w:rsidRDefault="002E6D74" w:rsidP="002E6D74">
            <w:pPr>
              <w:numPr>
                <w:ilvl w:val="0"/>
                <w:numId w:val="23"/>
              </w:numPr>
              <w:ind w:left="491" w:hanging="425"/>
              <w:rPr>
                <w:sz w:val="20"/>
                <w:szCs w:val="20"/>
              </w:rPr>
            </w:pPr>
            <w:r w:rsidRPr="00D0357A">
              <w:rPr>
                <w:sz w:val="20"/>
                <w:szCs w:val="20"/>
              </w:rPr>
              <w:t>Театрализованные представления</w:t>
            </w:r>
          </w:p>
          <w:p w:rsidR="002E6D74" w:rsidRPr="00D0357A" w:rsidRDefault="002E6D74" w:rsidP="002E6D74">
            <w:pPr>
              <w:numPr>
                <w:ilvl w:val="0"/>
                <w:numId w:val="23"/>
              </w:numPr>
              <w:ind w:left="491" w:hanging="425"/>
              <w:rPr>
                <w:sz w:val="20"/>
                <w:szCs w:val="20"/>
              </w:rPr>
            </w:pPr>
            <w:r w:rsidRPr="00D0357A">
              <w:rPr>
                <w:sz w:val="20"/>
                <w:szCs w:val="20"/>
              </w:rPr>
              <w:t>Родительские собрания и прочие мероприятия для родителей</w:t>
            </w:r>
          </w:p>
        </w:tc>
        <w:tc>
          <w:tcPr>
            <w:tcW w:w="4929" w:type="dxa"/>
          </w:tcPr>
          <w:p w:rsidR="002E6D74" w:rsidRPr="00D0357A" w:rsidRDefault="002E6D74" w:rsidP="002E6D74">
            <w:pPr>
              <w:numPr>
                <w:ilvl w:val="0"/>
                <w:numId w:val="24"/>
              </w:numPr>
              <w:rPr>
                <w:sz w:val="20"/>
                <w:szCs w:val="20"/>
              </w:rPr>
            </w:pPr>
            <w:r w:rsidRPr="00D0357A">
              <w:rPr>
                <w:sz w:val="20"/>
                <w:szCs w:val="20"/>
              </w:rPr>
              <w:t>Музыкальный центр, ноутбук.</w:t>
            </w:r>
          </w:p>
          <w:p w:rsidR="002E6D74" w:rsidRPr="00D0357A" w:rsidRDefault="002E6D74" w:rsidP="002E6D74">
            <w:pPr>
              <w:numPr>
                <w:ilvl w:val="0"/>
                <w:numId w:val="24"/>
              </w:numPr>
              <w:rPr>
                <w:sz w:val="20"/>
                <w:szCs w:val="20"/>
              </w:rPr>
            </w:pPr>
            <w:r w:rsidRPr="00D0357A">
              <w:rPr>
                <w:sz w:val="20"/>
                <w:szCs w:val="20"/>
              </w:rPr>
              <w:t>Пианино</w:t>
            </w:r>
          </w:p>
          <w:p w:rsidR="002E6D74" w:rsidRPr="00D0357A" w:rsidRDefault="002E6D74" w:rsidP="002E6D74">
            <w:pPr>
              <w:numPr>
                <w:ilvl w:val="0"/>
                <w:numId w:val="24"/>
              </w:numPr>
              <w:rPr>
                <w:sz w:val="20"/>
                <w:szCs w:val="20"/>
              </w:rPr>
            </w:pPr>
            <w:r w:rsidRPr="00D0357A">
              <w:rPr>
                <w:sz w:val="20"/>
                <w:szCs w:val="20"/>
              </w:rPr>
              <w:t>Детские музыкальные инструменты</w:t>
            </w:r>
          </w:p>
          <w:p w:rsidR="002E6D74" w:rsidRPr="00D0357A" w:rsidRDefault="002E6D74" w:rsidP="002E6D74">
            <w:pPr>
              <w:numPr>
                <w:ilvl w:val="0"/>
                <w:numId w:val="24"/>
              </w:numPr>
              <w:rPr>
                <w:sz w:val="20"/>
                <w:szCs w:val="20"/>
              </w:rPr>
            </w:pPr>
            <w:r w:rsidRPr="00D0357A">
              <w:rPr>
                <w:sz w:val="20"/>
                <w:szCs w:val="20"/>
              </w:rPr>
              <w:t>Различные виды театра,  ширмы</w:t>
            </w:r>
          </w:p>
          <w:p w:rsidR="002E6D74" w:rsidRPr="00D0357A" w:rsidRDefault="002E6D74" w:rsidP="002E6D74">
            <w:pPr>
              <w:numPr>
                <w:ilvl w:val="0"/>
                <w:numId w:val="24"/>
              </w:numPr>
              <w:rPr>
                <w:sz w:val="20"/>
                <w:szCs w:val="20"/>
              </w:rPr>
            </w:pPr>
            <w:r w:rsidRPr="00D0357A">
              <w:rPr>
                <w:sz w:val="20"/>
                <w:szCs w:val="20"/>
              </w:rPr>
              <w:t>Шкаф  для используемых  муз</w:t>
            </w:r>
            <w:proofErr w:type="gramStart"/>
            <w:r w:rsidRPr="00D0357A">
              <w:rPr>
                <w:sz w:val="20"/>
                <w:szCs w:val="20"/>
              </w:rPr>
              <w:t>.</w:t>
            </w:r>
            <w:proofErr w:type="gramEnd"/>
            <w:r w:rsidRPr="00D0357A">
              <w:rPr>
                <w:sz w:val="20"/>
                <w:szCs w:val="20"/>
              </w:rPr>
              <w:t xml:space="preserve"> </w:t>
            </w:r>
            <w:proofErr w:type="gramStart"/>
            <w:r w:rsidRPr="00D0357A">
              <w:rPr>
                <w:sz w:val="20"/>
                <w:szCs w:val="20"/>
              </w:rPr>
              <w:t>р</w:t>
            </w:r>
            <w:proofErr w:type="gramEnd"/>
            <w:r w:rsidRPr="00D0357A">
              <w:rPr>
                <w:sz w:val="20"/>
                <w:szCs w:val="20"/>
              </w:rPr>
              <w:t xml:space="preserve">уководителем  пособий, игрушек, атрибутов </w:t>
            </w:r>
          </w:p>
        </w:tc>
      </w:tr>
      <w:tr w:rsidR="00B8336F" w:rsidRPr="00D0357A" w:rsidTr="00B8336F">
        <w:trPr>
          <w:trHeight w:val="2191"/>
        </w:trPr>
        <w:tc>
          <w:tcPr>
            <w:tcW w:w="1526" w:type="dxa"/>
          </w:tcPr>
          <w:p w:rsidR="00B8336F" w:rsidRPr="00D0357A" w:rsidRDefault="00B8336F" w:rsidP="00AA3589">
            <w:pPr>
              <w:rPr>
                <w:sz w:val="20"/>
                <w:szCs w:val="20"/>
              </w:rPr>
            </w:pPr>
            <w:r>
              <w:rPr>
                <w:sz w:val="20"/>
                <w:szCs w:val="20"/>
              </w:rPr>
              <w:lastRenderedPageBreak/>
              <w:t>Спортивный зал</w:t>
            </w:r>
          </w:p>
        </w:tc>
        <w:tc>
          <w:tcPr>
            <w:tcW w:w="3292" w:type="dxa"/>
          </w:tcPr>
          <w:p w:rsidR="00B8336F" w:rsidRPr="00D0357A" w:rsidRDefault="00B8336F" w:rsidP="00AA3589">
            <w:pPr>
              <w:numPr>
                <w:ilvl w:val="0"/>
                <w:numId w:val="23"/>
              </w:numPr>
              <w:ind w:left="491" w:hanging="425"/>
              <w:rPr>
                <w:sz w:val="20"/>
                <w:szCs w:val="20"/>
              </w:rPr>
            </w:pPr>
            <w:r>
              <w:rPr>
                <w:sz w:val="20"/>
                <w:szCs w:val="20"/>
              </w:rPr>
              <w:t xml:space="preserve">Организованная </w:t>
            </w:r>
            <w:r w:rsidRPr="00D0357A">
              <w:rPr>
                <w:sz w:val="20"/>
                <w:szCs w:val="20"/>
              </w:rPr>
              <w:t>образовательная деятельность</w:t>
            </w:r>
          </w:p>
          <w:p w:rsidR="00B8336F" w:rsidRDefault="00B8336F" w:rsidP="00AA3589">
            <w:pPr>
              <w:numPr>
                <w:ilvl w:val="0"/>
                <w:numId w:val="23"/>
              </w:numPr>
              <w:ind w:left="491" w:hanging="425"/>
              <w:rPr>
                <w:sz w:val="20"/>
                <w:szCs w:val="20"/>
              </w:rPr>
            </w:pPr>
            <w:r w:rsidRPr="00D0357A">
              <w:rPr>
                <w:sz w:val="20"/>
                <w:szCs w:val="20"/>
              </w:rPr>
              <w:t>Утренняя  гимнастика</w:t>
            </w:r>
          </w:p>
          <w:p w:rsidR="00B8336F" w:rsidRPr="00D0357A" w:rsidRDefault="00B8336F" w:rsidP="00AA3589">
            <w:pPr>
              <w:numPr>
                <w:ilvl w:val="0"/>
                <w:numId w:val="23"/>
              </w:numPr>
              <w:ind w:left="491" w:hanging="425"/>
              <w:rPr>
                <w:sz w:val="20"/>
                <w:szCs w:val="20"/>
              </w:rPr>
            </w:pPr>
            <w:r>
              <w:rPr>
                <w:sz w:val="20"/>
                <w:szCs w:val="20"/>
              </w:rPr>
              <w:t>Соревнования</w:t>
            </w:r>
          </w:p>
          <w:p w:rsidR="00B8336F" w:rsidRPr="00D0357A" w:rsidRDefault="00B8336F" w:rsidP="00AA3589">
            <w:pPr>
              <w:numPr>
                <w:ilvl w:val="0"/>
                <w:numId w:val="23"/>
              </w:numPr>
              <w:ind w:left="491" w:hanging="425"/>
              <w:rPr>
                <w:sz w:val="20"/>
                <w:szCs w:val="20"/>
              </w:rPr>
            </w:pPr>
            <w:r w:rsidRPr="00D0357A">
              <w:rPr>
                <w:sz w:val="20"/>
                <w:szCs w:val="20"/>
              </w:rPr>
              <w:t xml:space="preserve">Досуговые мероприятия, </w:t>
            </w:r>
          </w:p>
          <w:p w:rsidR="00B8336F" w:rsidRPr="00D0357A" w:rsidRDefault="00B8336F" w:rsidP="00AA3589">
            <w:pPr>
              <w:numPr>
                <w:ilvl w:val="0"/>
                <w:numId w:val="23"/>
              </w:numPr>
              <w:ind w:left="491" w:hanging="425"/>
              <w:rPr>
                <w:sz w:val="20"/>
                <w:szCs w:val="20"/>
              </w:rPr>
            </w:pPr>
            <w:r w:rsidRPr="00D0357A">
              <w:rPr>
                <w:sz w:val="20"/>
                <w:szCs w:val="20"/>
              </w:rPr>
              <w:t>Праздники</w:t>
            </w:r>
          </w:p>
          <w:p w:rsidR="00B8336F" w:rsidRPr="00D0357A" w:rsidRDefault="00B8336F" w:rsidP="00B8336F">
            <w:pPr>
              <w:ind w:left="66"/>
              <w:rPr>
                <w:sz w:val="20"/>
                <w:szCs w:val="20"/>
              </w:rPr>
            </w:pPr>
            <w:bookmarkStart w:id="0" w:name="_GoBack"/>
            <w:bookmarkEnd w:id="0"/>
          </w:p>
        </w:tc>
        <w:tc>
          <w:tcPr>
            <w:tcW w:w="4929" w:type="dxa"/>
          </w:tcPr>
          <w:p w:rsidR="00B8336F" w:rsidRPr="00D0357A" w:rsidRDefault="00B8336F" w:rsidP="00AA3589">
            <w:pPr>
              <w:numPr>
                <w:ilvl w:val="0"/>
                <w:numId w:val="24"/>
              </w:numPr>
              <w:rPr>
                <w:sz w:val="20"/>
                <w:szCs w:val="20"/>
              </w:rPr>
            </w:pPr>
            <w:r w:rsidRPr="00D0357A">
              <w:rPr>
                <w:sz w:val="20"/>
                <w:szCs w:val="20"/>
              </w:rPr>
              <w:t>Пианино</w:t>
            </w:r>
          </w:p>
          <w:p w:rsidR="00B8336F" w:rsidRDefault="00B8336F" w:rsidP="00AA3589">
            <w:pPr>
              <w:numPr>
                <w:ilvl w:val="0"/>
                <w:numId w:val="24"/>
              </w:numPr>
              <w:rPr>
                <w:sz w:val="20"/>
                <w:szCs w:val="20"/>
              </w:rPr>
            </w:pPr>
            <w:r>
              <w:rPr>
                <w:sz w:val="20"/>
                <w:szCs w:val="20"/>
              </w:rPr>
              <w:t>Спортивный инвентарь</w:t>
            </w:r>
          </w:p>
          <w:p w:rsidR="00B8336F" w:rsidRPr="00D0357A" w:rsidRDefault="00B8336F" w:rsidP="00AA3589">
            <w:pPr>
              <w:numPr>
                <w:ilvl w:val="0"/>
                <w:numId w:val="24"/>
              </w:numPr>
              <w:rPr>
                <w:sz w:val="20"/>
                <w:szCs w:val="20"/>
              </w:rPr>
            </w:pPr>
            <w:r w:rsidRPr="00D0357A">
              <w:rPr>
                <w:sz w:val="20"/>
                <w:szCs w:val="20"/>
              </w:rPr>
              <w:t>Спортивное оборудование для прыжков, метания, лазания, равновесия</w:t>
            </w:r>
          </w:p>
          <w:p w:rsidR="00B8336F" w:rsidRPr="00D0357A" w:rsidRDefault="00B8336F" w:rsidP="00AA3589">
            <w:pPr>
              <w:numPr>
                <w:ilvl w:val="0"/>
                <w:numId w:val="24"/>
              </w:numPr>
              <w:rPr>
                <w:sz w:val="20"/>
                <w:szCs w:val="20"/>
              </w:rPr>
            </w:pPr>
            <w:r w:rsidRPr="00D0357A">
              <w:rPr>
                <w:sz w:val="20"/>
                <w:szCs w:val="20"/>
              </w:rPr>
              <w:t>Модули</w:t>
            </w:r>
          </w:p>
          <w:p w:rsidR="00B8336F" w:rsidRPr="00D0357A" w:rsidRDefault="00B8336F" w:rsidP="00AA3589">
            <w:pPr>
              <w:numPr>
                <w:ilvl w:val="0"/>
                <w:numId w:val="24"/>
              </w:numPr>
              <w:rPr>
                <w:sz w:val="20"/>
                <w:szCs w:val="20"/>
              </w:rPr>
            </w:pPr>
            <w:r w:rsidRPr="00D0357A">
              <w:rPr>
                <w:sz w:val="20"/>
                <w:szCs w:val="20"/>
              </w:rPr>
              <w:t>Тренажеры</w:t>
            </w:r>
          </w:p>
          <w:p w:rsidR="00B8336F" w:rsidRPr="00D0357A" w:rsidRDefault="00B8336F" w:rsidP="00AA3589">
            <w:pPr>
              <w:numPr>
                <w:ilvl w:val="0"/>
                <w:numId w:val="24"/>
              </w:numPr>
              <w:rPr>
                <w:sz w:val="20"/>
                <w:szCs w:val="20"/>
              </w:rPr>
            </w:pPr>
            <w:r w:rsidRPr="00D0357A">
              <w:rPr>
                <w:sz w:val="20"/>
                <w:szCs w:val="20"/>
              </w:rPr>
              <w:t>Нетрадиционное физкультурное оборудование</w:t>
            </w:r>
          </w:p>
          <w:p w:rsidR="00B8336F" w:rsidRPr="00D0357A" w:rsidRDefault="00B8336F" w:rsidP="00B8336F">
            <w:pPr>
              <w:ind w:left="360"/>
              <w:rPr>
                <w:sz w:val="20"/>
                <w:szCs w:val="20"/>
              </w:rPr>
            </w:pPr>
          </w:p>
        </w:tc>
      </w:tr>
      <w:tr w:rsidR="002E6D74" w:rsidRPr="00D0357A" w:rsidTr="00AA3589">
        <w:trPr>
          <w:trHeight w:val="145"/>
        </w:trPr>
        <w:tc>
          <w:tcPr>
            <w:tcW w:w="1526" w:type="dxa"/>
          </w:tcPr>
          <w:p w:rsidR="002E6D74" w:rsidRPr="00D0357A" w:rsidRDefault="002E6D74" w:rsidP="00AA3589">
            <w:pPr>
              <w:rPr>
                <w:sz w:val="20"/>
                <w:szCs w:val="20"/>
              </w:rPr>
            </w:pPr>
            <w:r>
              <w:rPr>
                <w:sz w:val="20"/>
                <w:szCs w:val="20"/>
              </w:rPr>
              <w:t>Медицин</w:t>
            </w:r>
            <w:r w:rsidRPr="00D0357A">
              <w:rPr>
                <w:sz w:val="20"/>
                <w:szCs w:val="20"/>
              </w:rPr>
              <w:t>ский  кабинет</w:t>
            </w:r>
          </w:p>
          <w:p w:rsidR="002E6D74" w:rsidRPr="00D0357A" w:rsidRDefault="002E6D74" w:rsidP="00AA3589">
            <w:pPr>
              <w:autoSpaceDE w:val="0"/>
              <w:autoSpaceDN w:val="0"/>
              <w:adjustRightInd w:val="0"/>
              <w:rPr>
                <w:bCs/>
                <w:color w:val="000000"/>
                <w:sz w:val="20"/>
                <w:szCs w:val="20"/>
              </w:rPr>
            </w:pPr>
          </w:p>
        </w:tc>
        <w:tc>
          <w:tcPr>
            <w:tcW w:w="3292" w:type="dxa"/>
          </w:tcPr>
          <w:p w:rsidR="002E6D74" w:rsidRPr="00D0357A" w:rsidRDefault="002E6D74" w:rsidP="002E6D74">
            <w:pPr>
              <w:numPr>
                <w:ilvl w:val="0"/>
                <w:numId w:val="24"/>
              </w:numPr>
              <w:ind w:left="349" w:hanging="283"/>
              <w:rPr>
                <w:sz w:val="20"/>
                <w:szCs w:val="20"/>
              </w:rPr>
            </w:pPr>
            <w:r w:rsidRPr="00D0357A">
              <w:rPr>
                <w:sz w:val="20"/>
                <w:szCs w:val="20"/>
              </w:rPr>
              <w:t>Осмотр детей, консультации  медсестры, врачей;</w:t>
            </w:r>
          </w:p>
          <w:p w:rsidR="002E6D74" w:rsidRPr="00D0357A" w:rsidRDefault="002E6D74" w:rsidP="002E6D74">
            <w:pPr>
              <w:numPr>
                <w:ilvl w:val="0"/>
                <w:numId w:val="24"/>
              </w:numPr>
              <w:ind w:left="349" w:hanging="283"/>
              <w:rPr>
                <w:sz w:val="20"/>
                <w:szCs w:val="20"/>
              </w:rPr>
            </w:pPr>
            <w:r w:rsidRPr="00D0357A">
              <w:rPr>
                <w:sz w:val="20"/>
                <w:szCs w:val="20"/>
              </w:rPr>
              <w:t>Консультативно-просветительская  работа с родителями и сотрудниками ДОУ</w:t>
            </w:r>
          </w:p>
        </w:tc>
        <w:tc>
          <w:tcPr>
            <w:tcW w:w="4929" w:type="dxa"/>
          </w:tcPr>
          <w:p w:rsidR="002E6D74" w:rsidRPr="00D0357A" w:rsidRDefault="002E6D74" w:rsidP="002E6D74">
            <w:pPr>
              <w:numPr>
                <w:ilvl w:val="0"/>
                <w:numId w:val="24"/>
              </w:numPr>
              <w:rPr>
                <w:sz w:val="20"/>
                <w:szCs w:val="20"/>
              </w:rPr>
            </w:pPr>
            <w:r w:rsidRPr="00D0357A">
              <w:rPr>
                <w:sz w:val="20"/>
                <w:szCs w:val="20"/>
              </w:rPr>
              <w:t>Изолятор</w:t>
            </w:r>
          </w:p>
          <w:p w:rsidR="002E6D74" w:rsidRPr="00D0357A" w:rsidRDefault="002E6D74" w:rsidP="002E6D74">
            <w:pPr>
              <w:numPr>
                <w:ilvl w:val="0"/>
                <w:numId w:val="24"/>
              </w:numPr>
              <w:rPr>
                <w:sz w:val="20"/>
                <w:szCs w:val="20"/>
              </w:rPr>
            </w:pPr>
            <w:r w:rsidRPr="00D0357A">
              <w:rPr>
                <w:sz w:val="20"/>
                <w:szCs w:val="20"/>
              </w:rPr>
              <w:t>Процедурный  кабинет</w:t>
            </w:r>
          </w:p>
          <w:p w:rsidR="002E6D74" w:rsidRPr="00D0357A" w:rsidRDefault="002E6D74" w:rsidP="002E6D74">
            <w:pPr>
              <w:numPr>
                <w:ilvl w:val="0"/>
                <w:numId w:val="24"/>
              </w:numPr>
              <w:rPr>
                <w:sz w:val="20"/>
                <w:szCs w:val="20"/>
              </w:rPr>
            </w:pPr>
            <w:r w:rsidRPr="00D0357A">
              <w:rPr>
                <w:sz w:val="20"/>
                <w:szCs w:val="20"/>
              </w:rPr>
              <w:t>Медицинский  кабинет</w:t>
            </w:r>
          </w:p>
        </w:tc>
      </w:tr>
      <w:tr w:rsidR="002E6D74" w:rsidRPr="00D0357A" w:rsidTr="00AA3589">
        <w:trPr>
          <w:trHeight w:val="145"/>
        </w:trPr>
        <w:tc>
          <w:tcPr>
            <w:tcW w:w="1526" w:type="dxa"/>
          </w:tcPr>
          <w:p w:rsidR="002E6D74" w:rsidRPr="00D0357A" w:rsidRDefault="004356D3" w:rsidP="00AA3589">
            <w:pPr>
              <w:rPr>
                <w:sz w:val="20"/>
                <w:szCs w:val="20"/>
              </w:rPr>
            </w:pPr>
            <w:r>
              <w:rPr>
                <w:sz w:val="20"/>
                <w:szCs w:val="20"/>
              </w:rPr>
              <w:t xml:space="preserve">Кабинет татарского языка </w:t>
            </w:r>
          </w:p>
        </w:tc>
        <w:tc>
          <w:tcPr>
            <w:tcW w:w="3292" w:type="dxa"/>
          </w:tcPr>
          <w:p w:rsidR="002E6D74" w:rsidRPr="00D0357A" w:rsidRDefault="002E6D74" w:rsidP="002E6D74">
            <w:pPr>
              <w:numPr>
                <w:ilvl w:val="0"/>
                <w:numId w:val="23"/>
              </w:numPr>
              <w:ind w:left="491" w:hanging="425"/>
              <w:rPr>
                <w:sz w:val="20"/>
                <w:szCs w:val="20"/>
              </w:rPr>
            </w:pPr>
            <w:r>
              <w:rPr>
                <w:sz w:val="20"/>
                <w:szCs w:val="20"/>
              </w:rPr>
              <w:t xml:space="preserve">Организованная </w:t>
            </w:r>
            <w:r w:rsidRPr="00D0357A">
              <w:rPr>
                <w:sz w:val="20"/>
                <w:szCs w:val="20"/>
              </w:rPr>
              <w:t>образовательная деятельность</w:t>
            </w:r>
          </w:p>
          <w:p w:rsidR="002E6D74" w:rsidRPr="00D0357A" w:rsidRDefault="002E6D74" w:rsidP="002E6D74">
            <w:pPr>
              <w:numPr>
                <w:ilvl w:val="0"/>
                <w:numId w:val="24"/>
              </w:numPr>
              <w:ind w:left="349" w:hanging="283"/>
              <w:rPr>
                <w:sz w:val="20"/>
                <w:szCs w:val="20"/>
              </w:rPr>
            </w:pPr>
            <w:r w:rsidRPr="00D0357A">
              <w:rPr>
                <w:sz w:val="20"/>
                <w:szCs w:val="20"/>
              </w:rPr>
              <w:t>Родительские собрания и прочие мероприятия для родителей</w:t>
            </w:r>
          </w:p>
        </w:tc>
        <w:tc>
          <w:tcPr>
            <w:tcW w:w="4929" w:type="dxa"/>
          </w:tcPr>
          <w:p w:rsidR="002E6D74" w:rsidRPr="00D0357A" w:rsidRDefault="004356D3" w:rsidP="002E6D74">
            <w:pPr>
              <w:numPr>
                <w:ilvl w:val="0"/>
                <w:numId w:val="24"/>
              </w:numPr>
              <w:rPr>
                <w:sz w:val="20"/>
                <w:szCs w:val="20"/>
              </w:rPr>
            </w:pPr>
            <w:proofErr w:type="spellStart"/>
            <w:r>
              <w:rPr>
                <w:sz w:val="20"/>
                <w:szCs w:val="20"/>
              </w:rPr>
              <w:t>М</w:t>
            </w:r>
            <w:r w:rsidR="002E6D74" w:rsidRPr="00D0357A">
              <w:rPr>
                <w:sz w:val="20"/>
                <w:szCs w:val="20"/>
              </w:rPr>
              <w:t>ультимедийная</w:t>
            </w:r>
            <w:proofErr w:type="spellEnd"/>
            <w:r w:rsidR="002E6D74" w:rsidRPr="00D0357A">
              <w:rPr>
                <w:sz w:val="20"/>
                <w:szCs w:val="20"/>
              </w:rPr>
              <w:t xml:space="preserve"> установка, </w:t>
            </w:r>
            <w:proofErr w:type="spellStart"/>
            <w:r w:rsidR="002E6D74" w:rsidRPr="00D0357A">
              <w:rPr>
                <w:sz w:val="20"/>
                <w:szCs w:val="20"/>
              </w:rPr>
              <w:t>ноутбук</w:t>
            </w:r>
            <w:r>
              <w:rPr>
                <w:sz w:val="20"/>
                <w:szCs w:val="20"/>
              </w:rPr>
              <w:t>принтер</w:t>
            </w:r>
            <w:proofErr w:type="spellEnd"/>
            <w:r>
              <w:rPr>
                <w:sz w:val="20"/>
                <w:szCs w:val="20"/>
              </w:rPr>
              <w:t xml:space="preserve">, </w:t>
            </w:r>
            <w:r w:rsidR="002E6D74">
              <w:rPr>
                <w:sz w:val="20"/>
                <w:szCs w:val="20"/>
              </w:rPr>
              <w:t xml:space="preserve"> экран</w:t>
            </w:r>
          </w:p>
          <w:p w:rsidR="002E6D74" w:rsidRPr="00786A62" w:rsidRDefault="002E6D74" w:rsidP="002E6D74">
            <w:pPr>
              <w:numPr>
                <w:ilvl w:val="0"/>
                <w:numId w:val="24"/>
              </w:numPr>
              <w:rPr>
                <w:sz w:val="20"/>
                <w:szCs w:val="20"/>
              </w:rPr>
            </w:pPr>
            <w:r w:rsidRPr="00786A62">
              <w:rPr>
                <w:sz w:val="20"/>
                <w:szCs w:val="20"/>
              </w:rPr>
              <w:t>Шкаф</w:t>
            </w:r>
            <w:r>
              <w:rPr>
                <w:sz w:val="20"/>
                <w:szCs w:val="20"/>
              </w:rPr>
              <w:t>ы</w:t>
            </w:r>
            <w:r w:rsidRPr="00786A62">
              <w:rPr>
                <w:sz w:val="20"/>
                <w:szCs w:val="20"/>
              </w:rPr>
              <w:t xml:space="preserve">  для используемых   пособий, игрушек, атрибутов</w:t>
            </w:r>
          </w:p>
          <w:p w:rsidR="002E6D74" w:rsidRDefault="002E6D74" w:rsidP="002E6D74">
            <w:pPr>
              <w:numPr>
                <w:ilvl w:val="0"/>
                <w:numId w:val="24"/>
              </w:numPr>
              <w:rPr>
                <w:sz w:val="20"/>
                <w:szCs w:val="20"/>
              </w:rPr>
            </w:pPr>
            <w:r w:rsidRPr="00786A62">
              <w:rPr>
                <w:sz w:val="20"/>
                <w:szCs w:val="20"/>
              </w:rPr>
              <w:t>Учебно-методически</w:t>
            </w:r>
            <w:r w:rsidR="004356D3">
              <w:rPr>
                <w:sz w:val="20"/>
                <w:szCs w:val="20"/>
              </w:rPr>
              <w:t>е</w:t>
            </w:r>
            <w:r w:rsidRPr="00786A62">
              <w:rPr>
                <w:sz w:val="20"/>
                <w:szCs w:val="20"/>
              </w:rPr>
              <w:t xml:space="preserve"> комплек</w:t>
            </w:r>
            <w:r w:rsidR="004356D3">
              <w:rPr>
                <w:sz w:val="20"/>
                <w:szCs w:val="20"/>
              </w:rPr>
              <w:t>ты по обучению татарскому языку</w:t>
            </w:r>
          </w:p>
          <w:p w:rsidR="002E6D74" w:rsidRDefault="002E6D74" w:rsidP="002E6D74">
            <w:pPr>
              <w:numPr>
                <w:ilvl w:val="0"/>
                <w:numId w:val="24"/>
              </w:numPr>
              <w:rPr>
                <w:sz w:val="20"/>
                <w:szCs w:val="20"/>
              </w:rPr>
            </w:pPr>
            <w:r>
              <w:rPr>
                <w:sz w:val="20"/>
                <w:szCs w:val="20"/>
              </w:rPr>
              <w:t>Пособия, игрушки, атрибуты к играм</w:t>
            </w:r>
          </w:p>
          <w:p w:rsidR="004356D3" w:rsidRPr="00786A62" w:rsidRDefault="004356D3" w:rsidP="002E6D74">
            <w:pPr>
              <w:numPr>
                <w:ilvl w:val="0"/>
                <w:numId w:val="24"/>
              </w:numPr>
              <w:rPr>
                <w:sz w:val="20"/>
                <w:szCs w:val="20"/>
              </w:rPr>
            </w:pPr>
            <w:r>
              <w:rPr>
                <w:sz w:val="20"/>
                <w:szCs w:val="20"/>
              </w:rPr>
              <w:t>Краеведческий музей</w:t>
            </w:r>
          </w:p>
          <w:p w:rsidR="002E6D74" w:rsidRPr="00D0357A" w:rsidRDefault="002E6D74" w:rsidP="00AA3589">
            <w:pPr>
              <w:pStyle w:val="a4"/>
              <w:ind w:left="1800"/>
              <w:rPr>
                <w:sz w:val="20"/>
                <w:szCs w:val="20"/>
              </w:rPr>
            </w:pPr>
          </w:p>
        </w:tc>
      </w:tr>
      <w:tr w:rsidR="00AA3589" w:rsidRPr="00D0357A" w:rsidTr="00AA3589">
        <w:trPr>
          <w:trHeight w:val="145"/>
        </w:trPr>
        <w:tc>
          <w:tcPr>
            <w:tcW w:w="1526" w:type="dxa"/>
          </w:tcPr>
          <w:p w:rsidR="00AA3589" w:rsidRDefault="00AA3589" w:rsidP="00AA3589">
            <w:pPr>
              <w:rPr>
                <w:sz w:val="20"/>
                <w:szCs w:val="20"/>
              </w:rPr>
            </w:pPr>
            <w:r>
              <w:rPr>
                <w:sz w:val="20"/>
                <w:szCs w:val="20"/>
              </w:rPr>
              <w:t>Кабинет ПДД</w:t>
            </w:r>
          </w:p>
        </w:tc>
        <w:tc>
          <w:tcPr>
            <w:tcW w:w="3292" w:type="dxa"/>
          </w:tcPr>
          <w:p w:rsidR="00AA3589" w:rsidRDefault="00AA3589" w:rsidP="002E6D74">
            <w:pPr>
              <w:numPr>
                <w:ilvl w:val="0"/>
                <w:numId w:val="23"/>
              </w:numPr>
              <w:ind w:left="491" w:hanging="425"/>
              <w:rPr>
                <w:sz w:val="20"/>
                <w:szCs w:val="20"/>
              </w:rPr>
            </w:pPr>
            <w:r>
              <w:rPr>
                <w:sz w:val="20"/>
                <w:szCs w:val="20"/>
              </w:rPr>
              <w:t>Организованная образовательная деятельность</w:t>
            </w:r>
          </w:p>
          <w:p w:rsidR="00AA3589" w:rsidRDefault="00AA3589" w:rsidP="002E6D74">
            <w:pPr>
              <w:numPr>
                <w:ilvl w:val="0"/>
                <w:numId w:val="23"/>
              </w:numPr>
              <w:ind w:left="491" w:hanging="425"/>
              <w:rPr>
                <w:sz w:val="20"/>
                <w:szCs w:val="20"/>
              </w:rPr>
            </w:pPr>
            <w:r>
              <w:rPr>
                <w:sz w:val="20"/>
                <w:szCs w:val="20"/>
              </w:rPr>
              <w:t>Профилактические акции, мероприятия по обеспечению безопасности ДДТТ</w:t>
            </w:r>
          </w:p>
        </w:tc>
        <w:tc>
          <w:tcPr>
            <w:tcW w:w="4929" w:type="dxa"/>
          </w:tcPr>
          <w:p w:rsidR="00AA3589" w:rsidRDefault="00AA3589" w:rsidP="002E6D74">
            <w:pPr>
              <w:numPr>
                <w:ilvl w:val="0"/>
                <w:numId w:val="24"/>
              </w:numPr>
              <w:rPr>
                <w:sz w:val="20"/>
                <w:szCs w:val="20"/>
              </w:rPr>
            </w:pPr>
            <w:r>
              <w:rPr>
                <w:sz w:val="20"/>
                <w:szCs w:val="20"/>
              </w:rPr>
              <w:t>Обучающие стенды</w:t>
            </w:r>
          </w:p>
          <w:p w:rsidR="00AA3589" w:rsidRDefault="00AA3589" w:rsidP="002E6D74">
            <w:pPr>
              <w:numPr>
                <w:ilvl w:val="0"/>
                <w:numId w:val="24"/>
              </w:numPr>
              <w:rPr>
                <w:sz w:val="20"/>
                <w:szCs w:val="20"/>
              </w:rPr>
            </w:pPr>
            <w:r>
              <w:rPr>
                <w:sz w:val="20"/>
                <w:szCs w:val="20"/>
              </w:rPr>
              <w:t>Игровой дидактический материал</w:t>
            </w:r>
          </w:p>
          <w:p w:rsidR="00AA3589" w:rsidRDefault="00AA3589" w:rsidP="002E6D74">
            <w:pPr>
              <w:numPr>
                <w:ilvl w:val="0"/>
                <w:numId w:val="24"/>
              </w:numPr>
              <w:rPr>
                <w:sz w:val="20"/>
                <w:szCs w:val="20"/>
              </w:rPr>
            </w:pPr>
            <w:r>
              <w:rPr>
                <w:sz w:val="20"/>
                <w:szCs w:val="20"/>
              </w:rPr>
              <w:t>Макеты дорожных знаков</w:t>
            </w:r>
          </w:p>
          <w:p w:rsidR="00AA3589" w:rsidRDefault="00AA3589" w:rsidP="002E6D74">
            <w:pPr>
              <w:numPr>
                <w:ilvl w:val="0"/>
                <w:numId w:val="24"/>
              </w:numPr>
              <w:rPr>
                <w:sz w:val="20"/>
                <w:szCs w:val="20"/>
              </w:rPr>
            </w:pPr>
            <w:r>
              <w:rPr>
                <w:sz w:val="20"/>
                <w:szCs w:val="20"/>
              </w:rPr>
              <w:t>Велосипеды</w:t>
            </w:r>
            <w:r w:rsidR="004356D3">
              <w:rPr>
                <w:sz w:val="20"/>
                <w:szCs w:val="20"/>
              </w:rPr>
              <w:t xml:space="preserve">, самокаты </w:t>
            </w:r>
            <w:r>
              <w:rPr>
                <w:sz w:val="20"/>
                <w:szCs w:val="20"/>
              </w:rPr>
              <w:t xml:space="preserve"> и </w:t>
            </w:r>
            <w:proofErr w:type="gramStart"/>
            <w:r>
              <w:rPr>
                <w:sz w:val="20"/>
                <w:szCs w:val="20"/>
              </w:rPr>
              <w:t>защитное</w:t>
            </w:r>
            <w:proofErr w:type="gramEnd"/>
            <w:r>
              <w:rPr>
                <w:sz w:val="20"/>
                <w:szCs w:val="20"/>
              </w:rPr>
              <w:t xml:space="preserve"> </w:t>
            </w:r>
            <w:proofErr w:type="spellStart"/>
            <w:r>
              <w:rPr>
                <w:sz w:val="20"/>
                <w:szCs w:val="20"/>
              </w:rPr>
              <w:t>сняряжение</w:t>
            </w:r>
            <w:proofErr w:type="spellEnd"/>
          </w:p>
          <w:p w:rsidR="00AA3589" w:rsidRDefault="00AA3589" w:rsidP="002E6D74">
            <w:pPr>
              <w:numPr>
                <w:ilvl w:val="0"/>
                <w:numId w:val="24"/>
              </w:numPr>
              <w:rPr>
                <w:sz w:val="20"/>
                <w:szCs w:val="20"/>
              </w:rPr>
            </w:pPr>
            <w:r>
              <w:rPr>
                <w:sz w:val="20"/>
                <w:szCs w:val="20"/>
              </w:rPr>
              <w:t>Столы, стулья</w:t>
            </w:r>
          </w:p>
          <w:p w:rsidR="00AA3589" w:rsidRDefault="00AA3589" w:rsidP="002E6D74">
            <w:pPr>
              <w:numPr>
                <w:ilvl w:val="0"/>
                <w:numId w:val="24"/>
              </w:numPr>
              <w:rPr>
                <w:sz w:val="20"/>
                <w:szCs w:val="20"/>
              </w:rPr>
            </w:pPr>
            <w:r>
              <w:rPr>
                <w:sz w:val="20"/>
                <w:szCs w:val="20"/>
              </w:rPr>
              <w:t>Атрибуты по разделу безопасности дорожного движения.</w:t>
            </w:r>
          </w:p>
          <w:p w:rsidR="00AA3589" w:rsidRPr="00D0357A" w:rsidRDefault="00AA3589" w:rsidP="00AA3589">
            <w:pPr>
              <w:ind w:left="720"/>
              <w:rPr>
                <w:sz w:val="20"/>
                <w:szCs w:val="20"/>
              </w:rPr>
            </w:pPr>
          </w:p>
        </w:tc>
      </w:tr>
      <w:tr w:rsidR="00AA3589" w:rsidRPr="00D0357A" w:rsidTr="00AA3589">
        <w:trPr>
          <w:trHeight w:val="145"/>
        </w:trPr>
        <w:tc>
          <w:tcPr>
            <w:tcW w:w="1526" w:type="dxa"/>
          </w:tcPr>
          <w:p w:rsidR="00AA3589" w:rsidRDefault="00AA3589" w:rsidP="00AA3589">
            <w:pPr>
              <w:rPr>
                <w:sz w:val="20"/>
                <w:szCs w:val="20"/>
              </w:rPr>
            </w:pPr>
            <w:r>
              <w:rPr>
                <w:sz w:val="20"/>
                <w:szCs w:val="20"/>
              </w:rPr>
              <w:t>Методический кабинет</w:t>
            </w:r>
          </w:p>
        </w:tc>
        <w:tc>
          <w:tcPr>
            <w:tcW w:w="3292" w:type="dxa"/>
          </w:tcPr>
          <w:p w:rsidR="00AA3589" w:rsidRDefault="00AA3589" w:rsidP="00AA3589">
            <w:pPr>
              <w:numPr>
                <w:ilvl w:val="0"/>
                <w:numId w:val="23"/>
              </w:numPr>
              <w:ind w:left="491" w:hanging="425"/>
              <w:rPr>
                <w:sz w:val="20"/>
                <w:szCs w:val="20"/>
              </w:rPr>
            </w:pPr>
            <w:r>
              <w:rPr>
                <w:sz w:val="20"/>
                <w:szCs w:val="20"/>
              </w:rPr>
              <w:t>Оказание методической помощи педагогическому составу по вопросам взаимодействия с воспитанниками и коллегами;</w:t>
            </w:r>
          </w:p>
          <w:p w:rsidR="00AA3589" w:rsidRPr="00AA3589" w:rsidRDefault="00AA3589" w:rsidP="00AA3589">
            <w:pPr>
              <w:numPr>
                <w:ilvl w:val="0"/>
                <w:numId w:val="23"/>
              </w:numPr>
              <w:ind w:left="491" w:hanging="425"/>
              <w:rPr>
                <w:sz w:val="20"/>
                <w:szCs w:val="20"/>
              </w:rPr>
            </w:pPr>
            <w:r>
              <w:rPr>
                <w:sz w:val="20"/>
                <w:szCs w:val="20"/>
              </w:rPr>
              <w:t>Архивирование данных по вопросам дошкольного образования.</w:t>
            </w:r>
            <w:r w:rsidRPr="00AA3589">
              <w:rPr>
                <w:sz w:val="20"/>
                <w:szCs w:val="20"/>
              </w:rPr>
              <w:t xml:space="preserve"> </w:t>
            </w:r>
          </w:p>
        </w:tc>
        <w:tc>
          <w:tcPr>
            <w:tcW w:w="4929" w:type="dxa"/>
          </w:tcPr>
          <w:p w:rsidR="00DE651C" w:rsidRDefault="004356D3" w:rsidP="00DE651C">
            <w:pPr>
              <w:numPr>
                <w:ilvl w:val="0"/>
                <w:numId w:val="24"/>
              </w:numPr>
              <w:rPr>
                <w:sz w:val="20"/>
                <w:szCs w:val="20"/>
              </w:rPr>
            </w:pPr>
            <w:r>
              <w:rPr>
                <w:sz w:val="20"/>
                <w:szCs w:val="20"/>
              </w:rPr>
              <w:t>Ноутбук</w:t>
            </w:r>
          </w:p>
          <w:p w:rsidR="00DE651C" w:rsidRDefault="00DE651C" w:rsidP="00DE651C">
            <w:pPr>
              <w:numPr>
                <w:ilvl w:val="0"/>
                <w:numId w:val="24"/>
              </w:numPr>
              <w:rPr>
                <w:sz w:val="20"/>
                <w:szCs w:val="20"/>
              </w:rPr>
            </w:pPr>
            <w:r>
              <w:rPr>
                <w:sz w:val="20"/>
                <w:szCs w:val="20"/>
              </w:rPr>
              <w:t>Принтер</w:t>
            </w:r>
          </w:p>
          <w:p w:rsidR="00DE651C" w:rsidRDefault="00DE651C" w:rsidP="00DE651C">
            <w:pPr>
              <w:numPr>
                <w:ilvl w:val="0"/>
                <w:numId w:val="24"/>
              </w:numPr>
              <w:rPr>
                <w:sz w:val="20"/>
                <w:szCs w:val="20"/>
              </w:rPr>
            </w:pPr>
            <w:r>
              <w:rPr>
                <w:sz w:val="20"/>
                <w:szCs w:val="20"/>
              </w:rPr>
              <w:t xml:space="preserve">Методическая литература </w:t>
            </w:r>
            <w:proofErr w:type="gramStart"/>
            <w:r>
              <w:rPr>
                <w:sz w:val="20"/>
                <w:szCs w:val="20"/>
              </w:rPr>
              <w:t xml:space="preserve">( </w:t>
            </w:r>
            <w:proofErr w:type="gramEnd"/>
            <w:r>
              <w:rPr>
                <w:sz w:val="20"/>
                <w:szCs w:val="20"/>
              </w:rPr>
              <w:t>в том числе и на электронных носителях)</w:t>
            </w:r>
          </w:p>
          <w:p w:rsidR="00DE651C" w:rsidRDefault="00DE651C" w:rsidP="00DE651C">
            <w:pPr>
              <w:numPr>
                <w:ilvl w:val="0"/>
                <w:numId w:val="24"/>
              </w:numPr>
              <w:rPr>
                <w:sz w:val="20"/>
                <w:szCs w:val="20"/>
              </w:rPr>
            </w:pPr>
            <w:r>
              <w:rPr>
                <w:sz w:val="20"/>
                <w:szCs w:val="20"/>
              </w:rPr>
              <w:t>Стенды с актуальной информацией по вопросам дошкольного воспитания.</w:t>
            </w:r>
          </w:p>
          <w:p w:rsidR="00DE651C" w:rsidRPr="00DE651C" w:rsidRDefault="004356D3" w:rsidP="004356D3">
            <w:pPr>
              <w:numPr>
                <w:ilvl w:val="0"/>
                <w:numId w:val="24"/>
              </w:numPr>
              <w:rPr>
                <w:sz w:val="20"/>
                <w:szCs w:val="20"/>
              </w:rPr>
            </w:pPr>
            <w:r>
              <w:rPr>
                <w:sz w:val="20"/>
                <w:szCs w:val="20"/>
              </w:rPr>
              <w:t>Шкафы</w:t>
            </w:r>
            <w:proofErr w:type="gramStart"/>
            <w:r>
              <w:rPr>
                <w:sz w:val="20"/>
                <w:szCs w:val="20"/>
              </w:rPr>
              <w:t xml:space="preserve"> ,</w:t>
            </w:r>
            <w:proofErr w:type="gramEnd"/>
            <w:r>
              <w:rPr>
                <w:sz w:val="20"/>
                <w:szCs w:val="20"/>
              </w:rPr>
              <w:t xml:space="preserve"> ст</w:t>
            </w:r>
            <w:r w:rsidR="00DE651C">
              <w:rPr>
                <w:sz w:val="20"/>
                <w:szCs w:val="20"/>
              </w:rPr>
              <w:t>ол, стулья.</w:t>
            </w:r>
          </w:p>
        </w:tc>
      </w:tr>
      <w:tr w:rsidR="002E6D74" w:rsidRPr="00D0357A" w:rsidTr="00AA3589">
        <w:trPr>
          <w:trHeight w:val="145"/>
        </w:trPr>
        <w:tc>
          <w:tcPr>
            <w:tcW w:w="1526" w:type="dxa"/>
          </w:tcPr>
          <w:p w:rsidR="002E6D74" w:rsidRPr="00D0357A" w:rsidRDefault="002E6D74" w:rsidP="00AA3589">
            <w:pPr>
              <w:rPr>
                <w:sz w:val="20"/>
                <w:szCs w:val="20"/>
              </w:rPr>
            </w:pPr>
            <w:r w:rsidRPr="00D0357A">
              <w:rPr>
                <w:sz w:val="20"/>
                <w:szCs w:val="20"/>
              </w:rPr>
              <w:t>Коридоры ДОУ</w:t>
            </w:r>
          </w:p>
          <w:p w:rsidR="002E6D74" w:rsidRPr="00D0357A" w:rsidRDefault="002E6D74" w:rsidP="00AA3589">
            <w:pPr>
              <w:rPr>
                <w:sz w:val="20"/>
                <w:szCs w:val="20"/>
              </w:rPr>
            </w:pPr>
          </w:p>
        </w:tc>
        <w:tc>
          <w:tcPr>
            <w:tcW w:w="3292" w:type="dxa"/>
          </w:tcPr>
          <w:p w:rsidR="002E6D74" w:rsidRPr="00D0357A" w:rsidRDefault="002E6D74" w:rsidP="002E6D74">
            <w:pPr>
              <w:numPr>
                <w:ilvl w:val="0"/>
                <w:numId w:val="24"/>
              </w:numPr>
              <w:ind w:left="349" w:hanging="283"/>
              <w:rPr>
                <w:sz w:val="20"/>
                <w:szCs w:val="20"/>
              </w:rPr>
            </w:pPr>
            <w:r w:rsidRPr="00D0357A">
              <w:rPr>
                <w:sz w:val="20"/>
                <w:szCs w:val="20"/>
              </w:rPr>
              <w:t>Информационно-просветительская  работа  с  сотрудниками  ДОУ  и  родителями.</w:t>
            </w:r>
          </w:p>
        </w:tc>
        <w:tc>
          <w:tcPr>
            <w:tcW w:w="4929" w:type="dxa"/>
          </w:tcPr>
          <w:p w:rsidR="002E6D74" w:rsidRPr="00D0357A" w:rsidRDefault="002E6D74" w:rsidP="002E6D74">
            <w:pPr>
              <w:numPr>
                <w:ilvl w:val="0"/>
                <w:numId w:val="24"/>
              </w:numPr>
              <w:rPr>
                <w:sz w:val="20"/>
                <w:szCs w:val="20"/>
              </w:rPr>
            </w:pPr>
            <w:r w:rsidRPr="00D0357A">
              <w:rPr>
                <w:sz w:val="20"/>
                <w:szCs w:val="20"/>
              </w:rPr>
              <w:t>Стенды для  родителей</w:t>
            </w:r>
          </w:p>
          <w:p w:rsidR="002E6D74" w:rsidRPr="00D0357A" w:rsidRDefault="002E6D74" w:rsidP="002E6D74">
            <w:pPr>
              <w:numPr>
                <w:ilvl w:val="0"/>
                <w:numId w:val="24"/>
              </w:numPr>
              <w:rPr>
                <w:sz w:val="20"/>
                <w:szCs w:val="20"/>
              </w:rPr>
            </w:pPr>
            <w:r w:rsidRPr="00D0357A">
              <w:rPr>
                <w:sz w:val="20"/>
                <w:szCs w:val="20"/>
              </w:rPr>
              <w:t xml:space="preserve">Стенды  для  сотрудников </w:t>
            </w:r>
          </w:p>
        </w:tc>
      </w:tr>
      <w:tr w:rsidR="002E6D74" w:rsidRPr="00D0357A" w:rsidTr="00AA3589">
        <w:trPr>
          <w:trHeight w:val="145"/>
        </w:trPr>
        <w:tc>
          <w:tcPr>
            <w:tcW w:w="1526" w:type="dxa"/>
          </w:tcPr>
          <w:p w:rsidR="002E6D74" w:rsidRPr="00D0357A" w:rsidRDefault="002E6D74" w:rsidP="00AA3589">
            <w:pPr>
              <w:rPr>
                <w:sz w:val="20"/>
                <w:szCs w:val="20"/>
              </w:rPr>
            </w:pPr>
            <w:r w:rsidRPr="00D0357A">
              <w:rPr>
                <w:sz w:val="20"/>
                <w:szCs w:val="20"/>
              </w:rPr>
              <w:t>Участки</w:t>
            </w:r>
          </w:p>
          <w:p w:rsidR="002E6D74" w:rsidRPr="00D0357A" w:rsidRDefault="002E6D74" w:rsidP="00AA3589">
            <w:pPr>
              <w:rPr>
                <w:sz w:val="20"/>
                <w:szCs w:val="20"/>
              </w:rPr>
            </w:pPr>
          </w:p>
        </w:tc>
        <w:tc>
          <w:tcPr>
            <w:tcW w:w="3292" w:type="dxa"/>
          </w:tcPr>
          <w:p w:rsidR="002E6D74" w:rsidRPr="00D0357A" w:rsidRDefault="002E6D74" w:rsidP="002E6D74">
            <w:pPr>
              <w:numPr>
                <w:ilvl w:val="0"/>
                <w:numId w:val="24"/>
              </w:numPr>
              <w:ind w:left="349" w:hanging="283"/>
              <w:rPr>
                <w:sz w:val="20"/>
                <w:szCs w:val="20"/>
              </w:rPr>
            </w:pPr>
            <w:r w:rsidRPr="00D0357A">
              <w:rPr>
                <w:sz w:val="20"/>
                <w:szCs w:val="20"/>
              </w:rPr>
              <w:t>Прогулки, наблюдения;</w:t>
            </w:r>
          </w:p>
          <w:p w:rsidR="002E6D74" w:rsidRPr="00D0357A" w:rsidRDefault="002E6D74" w:rsidP="002E6D74">
            <w:pPr>
              <w:numPr>
                <w:ilvl w:val="0"/>
                <w:numId w:val="24"/>
              </w:numPr>
              <w:ind w:left="349" w:hanging="283"/>
              <w:rPr>
                <w:sz w:val="20"/>
                <w:szCs w:val="20"/>
              </w:rPr>
            </w:pPr>
            <w:r w:rsidRPr="00D0357A">
              <w:rPr>
                <w:sz w:val="20"/>
                <w:szCs w:val="20"/>
              </w:rPr>
              <w:t>Игровая  деятельность;</w:t>
            </w:r>
          </w:p>
          <w:p w:rsidR="002E6D74" w:rsidRPr="00D0357A" w:rsidRDefault="002E6D74" w:rsidP="002E6D74">
            <w:pPr>
              <w:numPr>
                <w:ilvl w:val="0"/>
                <w:numId w:val="24"/>
              </w:numPr>
              <w:ind w:left="349" w:hanging="283"/>
              <w:rPr>
                <w:sz w:val="20"/>
                <w:szCs w:val="20"/>
              </w:rPr>
            </w:pPr>
            <w:r w:rsidRPr="00D0357A">
              <w:rPr>
                <w:sz w:val="20"/>
                <w:szCs w:val="20"/>
              </w:rPr>
              <w:t xml:space="preserve">Самостоятельная двигательная деятельность </w:t>
            </w:r>
          </w:p>
          <w:p w:rsidR="002E6D74" w:rsidRPr="00D0357A" w:rsidRDefault="002E6D74" w:rsidP="002E6D74">
            <w:pPr>
              <w:numPr>
                <w:ilvl w:val="0"/>
                <w:numId w:val="24"/>
              </w:numPr>
              <w:ind w:left="349" w:hanging="283"/>
              <w:rPr>
                <w:sz w:val="20"/>
                <w:szCs w:val="20"/>
              </w:rPr>
            </w:pPr>
            <w:r w:rsidRPr="00D0357A">
              <w:rPr>
                <w:sz w:val="20"/>
                <w:szCs w:val="20"/>
              </w:rPr>
              <w:t>Трудовая  деятельность.</w:t>
            </w:r>
          </w:p>
          <w:p w:rsidR="002E6D74" w:rsidRPr="00D0357A" w:rsidRDefault="002E6D74" w:rsidP="002E6D74">
            <w:pPr>
              <w:numPr>
                <w:ilvl w:val="0"/>
                <w:numId w:val="24"/>
              </w:numPr>
              <w:ind w:left="349" w:hanging="283"/>
              <w:rPr>
                <w:sz w:val="20"/>
                <w:szCs w:val="20"/>
              </w:rPr>
            </w:pPr>
            <w:r w:rsidRPr="00D0357A">
              <w:rPr>
                <w:sz w:val="20"/>
                <w:szCs w:val="20"/>
              </w:rPr>
              <w:t>Организованная образовательная деятельность по физической культуре, спортивные игры, досуговые мероприятия, праздники</w:t>
            </w:r>
          </w:p>
        </w:tc>
        <w:tc>
          <w:tcPr>
            <w:tcW w:w="4929" w:type="dxa"/>
          </w:tcPr>
          <w:p w:rsidR="002E6D74" w:rsidRPr="00D0357A" w:rsidRDefault="002E6D74" w:rsidP="002E6D74">
            <w:pPr>
              <w:numPr>
                <w:ilvl w:val="0"/>
                <w:numId w:val="24"/>
              </w:numPr>
              <w:rPr>
                <w:sz w:val="20"/>
                <w:szCs w:val="20"/>
              </w:rPr>
            </w:pPr>
            <w:r w:rsidRPr="00D0357A">
              <w:rPr>
                <w:sz w:val="20"/>
                <w:szCs w:val="20"/>
              </w:rPr>
              <w:t>Прогулочные  площадки  для  детей  всех  возрастных  групп.</w:t>
            </w:r>
          </w:p>
          <w:p w:rsidR="002E6D74" w:rsidRPr="00D0357A" w:rsidRDefault="002E6D74" w:rsidP="002E6D74">
            <w:pPr>
              <w:numPr>
                <w:ilvl w:val="0"/>
                <w:numId w:val="24"/>
              </w:numPr>
              <w:rPr>
                <w:sz w:val="20"/>
                <w:szCs w:val="20"/>
              </w:rPr>
            </w:pPr>
            <w:r w:rsidRPr="00D0357A">
              <w:rPr>
                <w:sz w:val="20"/>
                <w:szCs w:val="20"/>
              </w:rPr>
              <w:t>Игровое, функциональное,  и спортивное  оборудование.</w:t>
            </w:r>
          </w:p>
          <w:p w:rsidR="002E6D74" w:rsidRPr="00D0357A" w:rsidRDefault="002E6D74" w:rsidP="002E6D74">
            <w:pPr>
              <w:numPr>
                <w:ilvl w:val="0"/>
                <w:numId w:val="24"/>
              </w:numPr>
              <w:rPr>
                <w:sz w:val="20"/>
                <w:szCs w:val="20"/>
              </w:rPr>
            </w:pPr>
            <w:r w:rsidRPr="00D0357A">
              <w:rPr>
                <w:sz w:val="20"/>
                <w:szCs w:val="20"/>
              </w:rPr>
              <w:t>Физкультурная площадка.</w:t>
            </w:r>
          </w:p>
          <w:p w:rsidR="002E6D74" w:rsidRPr="00D0357A" w:rsidRDefault="002E6D74" w:rsidP="002E6D74">
            <w:pPr>
              <w:numPr>
                <w:ilvl w:val="0"/>
                <w:numId w:val="24"/>
              </w:numPr>
              <w:rPr>
                <w:sz w:val="20"/>
                <w:szCs w:val="20"/>
              </w:rPr>
            </w:pPr>
            <w:r w:rsidRPr="00D0357A">
              <w:rPr>
                <w:sz w:val="20"/>
                <w:szCs w:val="20"/>
              </w:rPr>
              <w:t>Дорожки  для  ознакомления  дошкольников  с правилами  дорожного  движения.</w:t>
            </w:r>
          </w:p>
          <w:p w:rsidR="002E6D74" w:rsidRPr="00D0357A" w:rsidRDefault="002E6D74" w:rsidP="002E6D74">
            <w:pPr>
              <w:numPr>
                <w:ilvl w:val="0"/>
                <w:numId w:val="24"/>
              </w:numPr>
              <w:rPr>
                <w:sz w:val="20"/>
                <w:szCs w:val="20"/>
              </w:rPr>
            </w:pPr>
            <w:r w:rsidRPr="00D0357A">
              <w:rPr>
                <w:sz w:val="20"/>
                <w:szCs w:val="20"/>
              </w:rPr>
              <w:t>Огород, цветники. Экологическая  тропа</w:t>
            </w:r>
          </w:p>
          <w:p w:rsidR="002E6D74" w:rsidRPr="00D0357A" w:rsidRDefault="002E6D74" w:rsidP="002E6D74">
            <w:pPr>
              <w:numPr>
                <w:ilvl w:val="0"/>
                <w:numId w:val="24"/>
              </w:numPr>
              <w:rPr>
                <w:sz w:val="20"/>
                <w:szCs w:val="20"/>
              </w:rPr>
            </w:pPr>
            <w:r w:rsidRPr="00D0357A">
              <w:rPr>
                <w:sz w:val="20"/>
                <w:szCs w:val="20"/>
              </w:rPr>
              <w:t>Спортивное оборудование</w:t>
            </w:r>
          </w:p>
          <w:p w:rsidR="002E6D74" w:rsidRPr="00D0357A" w:rsidRDefault="002E6D74" w:rsidP="002E6D74">
            <w:pPr>
              <w:numPr>
                <w:ilvl w:val="0"/>
                <w:numId w:val="24"/>
              </w:numPr>
              <w:rPr>
                <w:sz w:val="20"/>
                <w:szCs w:val="20"/>
              </w:rPr>
            </w:pPr>
            <w:r w:rsidRPr="00D0357A">
              <w:rPr>
                <w:sz w:val="20"/>
                <w:szCs w:val="20"/>
              </w:rPr>
              <w:t>Оборудование для спортивных игр</w:t>
            </w:r>
          </w:p>
        </w:tc>
      </w:tr>
      <w:tr w:rsidR="002E6D74" w:rsidRPr="00D0357A" w:rsidTr="00AA3589">
        <w:trPr>
          <w:trHeight w:val="145"/>
        </w:trPr>
        <w:tc>
          <w:tcPr>
            <w:tcW w:w="9747" w:type="dxa"/>
            <w:gridSpan w:val="3"/>
          </w:tcPr>
          <w:p w:rsidR="002E6D74" w:rsidRPr="00D0357A" w:rsidRDefault="002E6D74" w:rsidP="00AA3589">
            <w:pPr>
              <w:ind w:left="349" w:hanging="283"/>
              <w:jc w:val="center"/>
              <w:rPr>
                <w:b/>
                <w:sz w:val="20"/>
                <w:szCs w:val="20"/>
              </w:rPr>
            </w:pPr>
            <w:r>
              <w:rPr>
                <w:b/>
                <w:sz w:val="20"/>
                <w:szCs w:val="20"/>
              </w:rPr>
              <w:t>Развивающая п</w:t>
            </w:r>
            <w:r w:rsidRPr="00D0357A">
              <w:rPr>
                <w:b/>
                <w:sz w:val="20"/>
                <w:szCs w:val="20"/>
              </w:rPr>
              <w:t>редметно-</w:t>
            </w:r>
            <w:r>
              <w:rPr>
                <w:b/>
                <w:sz w:val="20"/>
                <w:szCs w:val="20"/>
              </w:rPr>
              <w:t>пространственная</w:t>
            </w:r>
            <w:r w:rsidRPr="00D0357A">
              <w:rPr>
                <w:b/>
                <w:sz w:val="20"/>
                <w:szCs w:val="20"/>
              </w:rPr>
              <w:t xml:space="preserve"> среда в группах</w:t>
            </w:r>
          </w:p>
        </w:tc>
      </w:tr>
      <w:tr w:rsidR="002E6D74" w:rsidRPr="00D0357A" w:rsidTr="00AA3589">
        <w:trPr>
          <w:trHeight w:val="145"/>
        </w:trPr>
        <w:tc>
          <w:tcPr>
            <w:tcW w:w="1526" w:type="dxa"/>
          </w:tcPr>
          <w:p w:rsidR="002E6D74" w:rsidRPr="00D0357A" w:rsidRDefault="002E6D74" w:rsidP="00AA3589">
            <w:pPr>
              <w:rPr>
                <w:sz w:val="20"/>
                <w:szCs w:val="20"/>
              </w:rPr>
            </w:pPr>
            <w:r w:rsidRPr="00D0357A">
              <w:rPr>
                <w:sz w:val="20"/>
                <w:szCs w:val="20"/>
              </w:rPr>
              <w:t>Микроцентр «</w:t>
            </w:r>
            <w:proofErr w:type="spellStart"/>
            <w:proofErr w:type="gramStart"/>
            <w:r w:rsidRPr="00D0357A">
              <w:rPr>
                <w:sz w:val="20"/>
                <w:szCs w:val="20"/>
              </w:rPr>
              <w:t>Физкультур</w:t>
            </w:r>
            <w:r>
              <w:rPr>
                <w:sz w:val="20"/>
                <w:szCs w:val="20"/>
              </w:rPr>
              <w:t>-</w:t>
            </w:r>
            <w:r w:rsidRPr="00D0357A">
              <w:rPr>
                <w:sz w:val="20"/>
                <w:szCs w:val="20"/>
              </w:rPr>
              <w:lastRenderedPageBreak/>
              <w:t>ный</w:t>
            </w:r>
            <w:proofErr w:type="spellEnd"/>
            <w:proofErr w:type="gramEnd"/>
            <w:r w:rsidRPr="00D0357A">
              <w:rPr>
                <w:sz w:val="20"/>
                <w:szCs w:val="20"/>
              </w:rPr>
              <w:t xml:space="preserve">  уголок»</w:t>
            </w:r>
          </w:p>
        </w:tc>
        <w:tc>
          <w:tcPr>
            <w:tcW w:w="3292" w:type="dxa"/>
          </w:tcPr>
          <w:p w:rsidR="002E6D74" w:rsidRPr="00D0357A" w:rsidRDefault="002E6D74" w:rsidP="002E6D74">
            <w:pPr>
              <w:numPr>
                <w:ilvl w:val="0"/>
                <w:numId w:val="28"/>
              </w:numPr>
              <w:ind w:left="349" w:hanging="283"/>
              <w:rPr>
                <w:sz w:val="20"/>
                <w:szCs w:val="20"/>
              </w:rPr>
            </w:pPr>
            <w:r w:rsidRPr="00D0357A">
              <w:rPr>
                <w:sz w:val="20"/>
                <w:szCs w:val="20"/>
              </w:rPr>
              <w:lastRenderedPageBreak/>
              <w:t xml:space="preserve">Расширение  индивидуального  двигательного опыта  в  </w:t>
            </w:r>
            <w:r w:rsidRPr="00D0357A">
              <w:rPr>
                <w:sz w:val="20"/>
                <w:szCs w:val="20"/>
              </w:rPr>
              <w:lastRenderedPageBreak/>
              <w:t xml:space="preserve">самостоятельной  деятельности </w:t>
            </w:r>
          </w:p>
        </w:tc>
        <w:tc>
          <w:tcPr>
            <w:tcW w:w="4929" w:type="dxa"/>
          </w:tcPr>
          <w:p w:rsidR="002E6D74" w:rsidRPr="00D0357A" w:rsidRDefault="002E6D74" w:rsidP="002E6D74">
            <w:pPr>
              <w:numPr>
                <w:ilvl w:val="0"/>
                <w:numId w:val="24"/>
              </w:numPr>
              <w:rPr>
                <w:sz w:val="20"/>
                <w:szCs w:val="20"/>
              </w:rPr>
            </w:pPr>
            <w:r w:rsidRPr="00D0357A">
              <w:rPr>
                <w:sz w:val="20"/>
                <w:szCs w:val="20"/>
              </w:rPr>
              <w:lastRenderedPageBreak/>
              <w:t>Оборудование  для ходьбы, бега, равновесия</w:t>
            </w:r>
          </w:p>
          <w:p w:rsidR="002E6D74" w:rsidRPr="00D0357A" w:rsidRDefault="002E6D74" w:rsidP="002E6D74">
            <w:pPr>
              <w:numPr>
                <w:ilvl w:val="0"/>
                <w:numId w:val="24"/>
              </w:numPr>
              <w:rPr>
                <w:sz w:val="20"/>
                <w:szCs w:val="20"/>
              </w:rPr>
            </w:pPr>
            <w:r w:rsidRPr="00D0357A">
              <w:rPr>
                <w:sz w:val="20"/>
                <w:szCs w:val="20"/>
              </w:rPr>
              <w:t xml:space="preserve">Для прыжков </w:t>
            </w:r>
          </w:p>
          <w:p w:rsidR="002E6D74" w:rsidRPr="00D0357A" w:rsidRDefault="002E6D74" w:rsidP="002E6D74">
            <w:pPr>
              <w:numPr>
                <w:ilvl w:val="0"/>
                <w:numId w:val="24"/>
              </w:numPr>
              <w:rPr>
                <w:sz w:val="20"/>
                <w:szCs w:val="20"/>
              </w:rPr>
            </w:pPr>
            <w:r w:rsidRPr="00D0357A">
              <w:rPr>
                <w:sz w:val="20"/>
                <w:szCs w:val="20"/>
              </w:rPr>
              <w:lastRenderedPageBreak/>
              <w:t xml:space="preserve">Для катания, бросания, ловли  </w:t>
            </w:r>
          </w:p>
          <w:p w:rsidR="002E6D74" w:rsidRPr="00D0357A" w:rsidRDefault="002E6D74" w:rsidP="002E6D74">
            <w:pPr>
              <w:numPr>
                <w:ilvl w:val="0"/>
                <w:numId w:val="24"/>
              </w:numPr>
              <w:rPr>
                <w:sz w:val="20"/>
                <w:szCs w:val="20"/>
              </w:rPr>
            </w:pPr>
            <w:r w:rsidRPr="00D0357A">
              <w:rPr>
                <w:sz w:val="20"/>
                <w:szCs w:val="20"/>
              </w:rPr>
              <w:t xml:space="preserve">Для ползания и лазания </w:t>
            </w:r>
          </w:p>
          <w:p w:rsidR="002E6D74" w:rsidRPr="00D0357A" w:rsidRDefault="002E6D74" w:rsidP="002E6D74">
            <w:pPr>
              <w:numPr>
                <w:ilvl w:val="0"/>
                <w:numId w:val="24"/>
              </w:numPr>
              <w:rPr>
                <w:sz w:val="20"/>
                <w:szCs w:val="20"/>
              </w:rPr>
            </w:pPr>
            <w:r w:rsidRPr="00D0357A">
              <w:rPr>
                <w:sz w:val="20"/>
                <w:szCs w:val="20"/>
              </w:rPr>
              <w:t>Атрибуты  к  подвижным  и спортивным  играм</w:t>
            </w:r>
          </w:p>
          <w:p w:rsidR="002E6D74" w:rsidRPr="00D0357A" w:rsidRDefault="002E6D74" w:rsidP="002E6D74">
            <w:pPr>
              <w:numPr>
                <w:ilvl w:val="0"/>
                <w:numId w:val="24"/>
              </w:numPr>
              <w:rPr>
                <w:sz w:val="20"/>
                <w:szCs w:val="20"/>
              </w:rPr>
            </w:pPr>
            <w:r w:rsidRPr="00D0357A">
              <w:rPr>
                <w:sz w:val="20"/>
                <w:szCs w:val="20"/>
              </w:rPr>
              <w:t>Нетрадиционное физкультурное оборудование</w:t>
            </w:r>
          </w:p>
        </w:tc>
      </w:tr>
      <w:tr w:rsidR="002E6D74" w:rsidRPr="00D0357A" w:rsidTr="00AA3589">
        <w:trPr>
          <w:trHeight w:val="743"/>
        </w:trPr>
        <w:tc>
          <w:tcPr>
            <w:tcW w:w="1526" w:type="dxa"/>
          </w:tcPr>
          <w:p w:rsidR="002E6D74" w:rsidRPr="00D0357A" w:rsidRDefault="002E6D74" w:rsidP="00AA3589">
            <w:pPr>
              <w:rPr>
                <w:sz w:val="20"/>
                <w:szCs w:val="20"/>
              </w:rPr>
            </w:pPr>
            <w:r w:rsidRPr="00D0357A">
              <w:rPr>
                <w:sz w:val="20"/>
                <w:szCs w:val="20"/>
              </w:rPr>
              <w:lastRenderedPageBreak/>
              <w:t>Микроцентр «Уголок  природы»</w:t>
            </w:r>
          </w:p>
        </w:tc>
        <w:tc>
          <w:tcPr>
            <w:tcW w:w="3292" w:type="dxa"/>
          </w:tcPr>
          <w:p w:rsidR="002E6D74" w:rsidRPr="00D0357A" w:rsidRDefault="002E6D74" w:rsidP="002E6D74">
            <w:pPr>
              <w:numPr>
                <w:ilvl w:val="0"/>
                <w:numId w:val="27"/>
              </w:numPr>
              <w:shd w:val="clear" w:color="auto" w:fill="FFFFFF"/>
              <w:autoSpaceDE w:val="0"/>
              <w:autoSpaceDN w:val="0"/>
              <w:adjustRightInd w:val="0"/>
              <w:ind w:left="349" w:hanging="283"/>
              <w:rPr>
                <w:color w:val="000000"/>
                <w:sz w:val="20"/>
                <w:szCs w:val="20"/>
              </w:rPr>
            </w:pPr>
            <w:r w:rsidRPr="00D0357A">
              <w:rPr>
                <w:color w:val="000000"/>
                <w:sz w:val="20"/>
                <w:szCs w:val="20"/>
              </w:rPr>
              <w:t>Расширение познавательного  опыта, его использование в трудовой деятельности</w:t>
            </w:r>
          </w:p>
          <w:p w:rsidR="002E6D74" w:rsidRPr="00D0357A" w:rsidRDefault="002E6D74" w:rsidP="00AA3589">
            <w:pPr>
              <w:shd w:val="clear" w:color="auto" w:fill="FFFFFF"/>
              <w:autoSpaceDE w:val="0"/>
              <w:autoSpaceDN w:val="0"/>
              <w:adjustRightInd w:val="0"/>
              <w:ind w:left="349" w:hanging="283"/>
              <w:rPr>
                <w:color w:val="000000"/>
                <w:sz w:val="20"/>
                <w:szCs w:val="20"/>
              </w:rPr>
            </w:pPr>
          </w:p>
        </w:tc>
        <w:tc>
          <w:tcPr>
            <w:tcW w:w="4929" w:type="dxa"/>
          </w:tcPr>
          <w:p w:rsidR="002E6D74" w:rsidRPr="00D0357A" w:rsidRDefault="002E6D74" w:rsidP="002E6D74">
            <w:pPr>
              <w:numPr>
                <w:ilvl w:val="1"/>
                <w:numId w:val="25"/>
              </w:numPr>
              <w:shd w:val="clear" w:color="auto" w:fill="FFFFFF"/>
              <w:autoSpaceDE w:val="0"/>
              <w:autoSpaceDN w:val="0"/>
              <w:adjustRightInd w:val="0"/>
              <w:ind w:left="716" w:hanging="425"/>
              <w:rPr>
                <w:color w:val="000000"/>
                <w:sz w:val="20"/>
                <w:szCs w:val="20"/>
              </w:rPr>
            </w:pPr>
            <w:r w:rsidRPr="00D0357A">
              <w:rPr>
                <w:color w:val="000000"/>
                <w:sz w:val="20"/>
                <w:szCs w:val="20"/>
              </w:rPr>
              <w:t xml:space="preserve">Календарь природы (2 мл, ср, </w:t>
            </w:r>
            <w:proofErr w:type="spellStart"/>
            <w:proofErr w:type="gramStart"/>
            <w:r w:rsidRPr="00D0357A">
              <w:rPr>
                <w:color w:val="000000"/>
                <w:sz w:val="20"/>
                <w:szCs w:val="20"/>
              </w:rPr>
              <w:t>ст</w:t>
            </w:r>
            <w:proofErr w:type="spellEnd"/>
            <w:proofErr w:type="gramEnd"/>
            <w:r w:rsidRPr="00D0357A">
              <w:rPr>
                <w:color w:val="000000"/>
                <w:sz w:val="20"/>
                <w:szCs w:val="20"/>
              </w:rPr>
              <w:t xml:space="preserve">, </w:t>
            </w:r>
            <w:proofErr w:type="spellStart"/>
            <w:r w:rsidRPr="00D0357A">
              <w:rPr>
                <w:color w:val="000000"/>
                <w:sz w:val="20"/>
                <w:szCs w:val="20"/>
              </w:rPr>
              <w:t>подг</w:t>
            </w:r>
            <w:proofErr w:type="spellEnd"/>
            <w:r w:rsidRPr="00D0357A">
              <w:rPr>
                <w:color w:val="000000"/>
                <w:sz w:val="20"/>
                <w:szCs w:val="20"/>
              </w:rPr>
              <w:t xml:space="preserve"> </w:t>
            </w:r>
            <w:proofErr w:type="spellStart"/>
            <w:r w:rsidRPr="00D0357A">
              <w:rPr>
                <w:color w:val="000000"/>
                <w:sz w:val="20"/>
                <w:szCs w:val="20"/>
              </w:rPr>
              <w:t>гр</w:t>
            </w:r>
            <w:proofErr w:type="spellEnd"/>
            <w:r w:rsidRPr="00D0357A">
              <w:rPr>
                <w:color w:val="000000"/>
                <w:sz w:val="20"/>
                <w:szCs w:val="20"/>
              </w:rPr>
              <w:t>)</w:t>
            </w:r>
          </w:p>
          <w:p w:rsidR="002E6D74" w:rsidRPr="004356D3" w:rsidRDefault="002E6D74" w:rsidP="004356D3">
            <w:pPr>
              <w:numPr>
                <w:ilvl w:val="1"/>
                <w:numId w:val="25"/>
              </w:numPr>
              <w:shd w:val="clear" w:color="auto" w:fill="FFFFFF"/>
              <w:autoSpaceDE w:val="0"/>
              <w:autoSpaceDN w:val="0"/>
              <w:adjustRightInd w:val="0"/>
              <w:ind w:left="716" w:hanging="425"/>
              <w:rPr>
                <w:color w:val="000000"/>
                <w:sz w:val="20"/>
                <w:szCs w:val="20"/>
              </w:rPr>
            </w:pPr>
            <w:r w:rsidRPr="00D0357A">
              <w:rPr>
                <w:sz w:val="20"/>
                <w:szCs w:val="20"/>
              </w:rPr>
              <w:t>Сезонный материал</w:t>
            </w:r>
          </w:p>
          <w:p w:rsidR="002E6D74" w:rsidRPr="00D0357A" w:rsidRDefault="002E6D74" w:rsidP="002E6D74">
            <w:pPr>
              <w:numPr>
                <w:ilvl w:val="1"/>
                <w:numId w:val="25"/>
              </w:numPr>
              <w:shd w:val="clear" w:color="auto" w:fill="FFFFFF"/>
              <w:autoSpaceDE w:val="0"/>
              <w:autoSpaceDN w:val="0"/>
              <w:adjustRightInd w:val="0"/>
              <w:ind w:left="716" w:hanging="425"/>
              <w:rPr>
                <w:color w:val="000000"/>
                <w:sz w:val="20"/>
                <w:szCs w:val="20"/>
              </w:rPr>
            </w:pPr>
            <w:r w:rsidRPr="00D0357A">
              <w:rPr>
                <w:sz w:val="20"/>
                <w:szCs w:val="20"/>
              </w:rPr>
              <w:t>Стенд  со  сменяющимся  материалом  на  экологическую  тематику</w:t>
            </w:r>
          </w:p>
          <w:p w:rsidR="002E6D74" w:rsidRPr="00D0357A" w:rsidRDefault="002E6D74" w:rsidP="002E6D74">
            <w:pPr>
              <w:numPr>
                <w:ilvl w:val="1"/>
                <w:numId w:val="25"/>
              </w:numPr>
              <w:shd w:val="clear" w:color="auto" w:fill="FFFFFF"/>
              <w:autoSpaceDE w:val="0"/>
              <w:autoSpaceDN w:val="0"/>
              <w:adjustRightInd w:val="0"/>
              <w:ind w:left="716" w:hanging="425"/>
              <w:rPr>
                <w:color w:val="000000"/>
                <w:sz w:val="20"/>
                <w:szCs w:val="20"/>
              </w:rPr>
            </w:pPr>
            <w:r w:rsidRPr="00D0357A">
              <w:rPr>
                <w:sz w:val="20"/>
                <w:szCs w:val="20"/>
              </w:rPr>
              <w:t>Макеты</w:t>
            </w:r>
          </w:p>
          <w:p w:rsidR="002E6D74" w:rsidRPr="00D0357A" w:rsidRDefault="002E6D74" w:rsidP="002E6D74">
            <w:pPr>
              <w:numPr>
                <w:ilvl w:val="1"/>
                <w:numId w:val="25"/>
              </w:numPr>
              <w:shd w:val="clear" w:color="auto" w:fill="FFFFFF"/>
              <w:autoSpaceDE w:val="0"/>
              <w:autoSpaceDN w:val="0"/>
              <w:adjustRightInd w:val="0"/>
              <w:ind w:left="716" w:hanging="425"/>
              <w:rPr>
                <w:color w:val="000000"/>
                <w:sz w:val="20"/>
                <w:szCs w:val="20"/>
              </w:rPr>
            </w:pPr>
            <w:r w:rsidRPr="00D0357A">
              <w:rPr>
                <w:sz w:val="20"/>
                <w:szCs w:val="20"/>
              </w:rPr>
              <w:t xml:space="preserve">Литература   природоведческого  содержания, набор картинок, альбомы  </w:t>
            </w:r>
          </w:p>
          <w:p w:rsidR="002E6D74" w:rsidRPr="00D0357A" w:rsidRDefault="002E6D74" w:rsidP="002E6D74">
            <w:pPr>
              <w:numPr>
                <w:ilvl w:val="1"/>
                <w:numId w:val="25"/>
              </w:numPr>
              <w:ind w:left="716" w:hanging="425"/>
              <w:rPr>
                <w:sz w:val="20"/>
                <w:szCs w:val="20"/>
              </w:rPr>
            </w:pPr>
            <w:r w:rsidRPr="00D0357A">
              <w:rPr>
                <w:sz w:val="20"/>
                <w:szCs w:val="20"/>
              </w:rPr>
              <w:t>Материал для проведения элементарных опытов</w:t>
            </w:r>
          </w:p>
          <w:p w:rsidR="002E6D74" w:rsidRPr="00D0357A" w:rsidRDefault="002E6D74" w:rsidP="002E6D74">
            <w:pPr>
              <w:numPr>
                <w:ilvl w:val="1"/>
                <w:numId w:val="25"/>
              </w:numPr>
              <w:ind w:left="716" w:hanging="425"/>
              <w:rPr>
                <w:sz w:val="20"/>
                <w:szCs w:val="20"/>
              </w:rPr>
            </w:pPr>
            <w:r w:rsidRPr="00D0357A">
              <w:rPr>
                <w:sz w:val="20"/>
                <w:szCs w:val="20"/>
              </w:rPr>
              <w:t>Обучающие и дидактические игры по экологии</w:t>
            </w:r>
          </w:p>
          <w:p w:rsidR="002E6D74" w:rsidRPr="00D0357A" w:rsidRDefault="002E6D74" w:rsidP="002E6D74">
            <w:pPr>
              <w:numPr>
                <w:ilvl w:val="1"/>
                <w:numId w:val="25"/>
              </w:numPr>
              <w:ind w:left="716" w:hanging="425"/>
              <w:rPr>
                <w:sz w:val="20"/>
                <w:szCs w:val="20"/>
              </w:rPr>
            </w:pPr>
            <w:r w:rsidRPr="00D0357A">
              <w:rPr>
                <w:sz w:val="20"/>
                <w:szCs w:val="20"/>
              </w:rPr>
              <w:t xml:space="preserve"> Инвентарь   для  трудовой  деятельности</w:t>
            </w:r>
          </w:p>
          <w:p w:rsidR="002E6D74" w:rsidRPr="00D0357A" w:rsidRDefault="002E6D74" w:rsidP="002E6D74">
            <w:pPr>
              <w:numPr>
                <w:ilvl w:val="1"/>
                <w:numId w:val="25"/>
              </w:numPr>
              <w:ind w:left="716" w:hanging="425"/>
              <w:rPr>
                <w:sz w:val="20"/>
                <w:szCs w:val="20"/>
              </w:rPr>
            </w:pPr>
            <w:r w:rsidRPr="00D0357A">
              <w:rPr>
                <w:sz w:val="20"/>
                <w:szCs w:val="20"/>
              </w:rPr>
              <w:t>Природный   и  бросовый  материал.</w:t>
            </w:r>
          </w:p>
          <w:p w:rsidR="002E6D74" w:rsidRDefault="002E6D74" w:rsidP="002E6D74">
            <w:pPr>
              <w:numPr>
                <w:ilvl w:val="1"/>
                <w:numId w:val="25"/>
              </w:numPr>
              <w:ind w:left="716" w:hanging="425"/>
              <w:rPr>
                <w:sz w:val="20"/>
                <w:szCs w:val="20"/>
              </w:rPr>
            </w:pPr>
            <w:r w:rsidRPr="00D0357A">
              <w:rPr>
                <w:sz w:val="20"/>
                <w:szCs w:val="20"/>
              </w:rPr>
              <w:t>Материал по астрономии (</w:t>
            </w:r>
            <w:proofErr w:type="spellStart"/>
            <w:proofErr w:type="gramStart"/>
            <w:r w:rsidRPr="00D0357A">
              <w:rPr>
                <w:sz w:val="20"/>
                <w:szCs w:val="20"/>
              </w:rPr>
              <w:t>ст</w:t>
            </w:r>
            <w:proofErr w:type="spellEnd"/>
            <w:proofErr w:type="gramEnd"/>
            <w:r w:rsidRPr="00D0357A">
              <w:rPr>
                <w:sz w:val="20"/>
                <w:szCs w:val="20"/>
              </w:rPr>
              <w:t xml:space="preserve">, </w:t>
            </w:r>
            <w:proofErr w:type="spellStart"/>
            <w:r w:rsidRPr="00D0357A">
              <w:rPr>
                <w:sz w:val="20"/>
                <w:szCs w:val="20"/>
              </w:rPr>
              <w:t>подг</w:t>
            </w:r>
            <w:proofErr w:type="spellEnd"/>
            <w:r w:rsidRPr="00D0357A">
              <w:rPr>
                <w:sz w:val="20"/>
                <w:szCs w:val="20"/>
              </w:rPr>
              <w:t>)</w:t>
            </w:r>
          </w:p>
          <w:p w:rsidR="004356D3" w:rsidRPr="00D0357A" w:rsidRDefault="004356D3" w:rsidP="002E6D74">
            <w:pPr>
              <w:numPr>
                <w:ilvl w:val="1"/>
                <w:numId w:val="25"/>
              </w:numPr>
              <w:ind w:left="716" w:hanging="425"/>
              <w:rPr>
                <w:sz w:val="20"/>
                <w:szCs w:val="20"/>
              </w:rPr>
            </w:pPr>
            <w:r w:rsidRPr="00D0357A">
              <w:rPr>
                <w:sz w:val="20"/>
                <w:szCs w:val="20"/>
              </w:rPr>
              <w:t>Материал для детского экспериментирования</w:t>
            </w:r>
          </w:p>
        </w:tc>
      </w:tr>
      <w:tr w:rsidR="002E6D74" w:rsidRPr="00D0357A" w:rsidTr="00AA3589">
        <w:trPr>
          <w:trHeight w:val="145"/>
        </w:trPr>
        <w:tc>
          <w:tcPr>
            <w:tcW w:w="1526" w:type="dxa"/>
          </w:tcPr>
          <w:p w:rsidR="002E6D74" w:rsidRPr="00D0357A" w:rsidRDefault="002E6D74" w:rsidP="00AA3589">
            <w:pPr>
              <w:rPr>
                <w:sz w:val="20"/>
                <w:szCs w:val="20"/>
              </w:rPr>
            </w:pPr>
            <w:r w:rsidRPr="00D0357A">
              <w:rPr>
                <w:sz w:val="20"/>
                <w:szCs w:val="20"/>
              </w:rPr>
              <w:t>Микроцентр «Уголок развивающих  игр»</w:t>
            </w:r>
          </w:p>
        </w:tc>
        <w:tc>
          <w:tcPr>
            <w:tcW w:w="3292" w:type="dxa"/>
          </w:tcPr>
          <w:p w:rsidR="002E6D74" w:rsidRPr="00D0357A" w:rsidRDefault="002E6D74" w:rsidP="002E6D74">
            <w:pPr>
              <w:numPr>
                <w:ilvl w:val="1"/>
                <w:numId w:val="25"/>
              </w:numPr>
              <w:ind w:left="349" w:hanging="283"/>
              <w:rPr>
                <w:sz w:val="20"/>
                <w:szCs w:val="20"/>
              </w:rPr>
            </w:pPr>
            <w:r w:rsidRPr="00D0357A">
              <w:rPr>
                <w:sz w:val="20"/>
                <w:szCs w:val="20"/>
              </w:rPr>
              <w:t>Расширение  познавательного  сенсорного  опыта  детей</w:t>
            </w:r>
          </w:p>
        </w:tc>
        <w:tc>
          <w:tcPr>
            <w:tcW w:w="4929" w:type="dxa"/>
          </w:tcPr>
          <w:p w:rsidR="002E6D74" w:rsidRPr="00D0357A" w:rsidRDefault="002E6D74" w:rsidP="002E6D74">
            <w:pPr>
              <w:numPr>
                <w:ilvl w:val="0"/>
                <w:numId w:val="24"/>
              </w:numPr>
              <w:rPr>
                <w:sz w:val="20"/>
                <w:szCs w:val="20"/>
              </w:rPr>
            </w:pPr>
            <w:r w:rsidRPr="00D0357A">
              <w:rPr>
                <w:sz w:val="20"/>
                <w:szCs w:val="20"/>
              </w:rPr>
              <w:t>Дидактический материал по сенсорному воспитанию</w:t>
            </w:r>
          </w:p>
          <w:p w:rsidR="002E6D74" w:rsidRPr="00D0357A" w:rsidRDefault="002E6D74" w:rsidP="002E6D74">
            <w:pPr>
              <w:numPr>
                <w:ilvl w:val="0"/>
                <w:numId w:val="24"/>
              </w:numPr>
              <w:rPr>
                <w:sz w:val="20"/>
                <w:szCs w:val="20"/>
              </w:rPr>
            </w:pPr>
            <w:r w:rsidRPr="00D0357A">
              <w:rPr>
                <w:sz w:val="20"/>
                <w:szCs w:val="20"/>
              </w:rPr>
              <w:t>Дидактические  игры</w:t>
            </w:r>
          </w:p>
          <w:p w:rsidR="002E6D74" w:rsidRPr="00D0357A" w:rsidRDefault="002E6D74" w:rsidP="002E6D74">
            <w:pPr>
              <w:numPr>
                <w:ilvl w:val="0"/>
                <w:numId w:val="24"/>
              </w:numPr>
              <w:rPr>
                <w:sz w:val="20"/>
                <w:szCs w:val="20"/>
              </w:rPr>
            </w:pPr>
            <w:r w:rsidRPr="00D0357A">
              <w:rPr>
                <w:sz w:val="20"/>
                <w:szCs w:val="20"/>
              </w:rPr>
              <w:t>Настольно-печатные  игры</w:t>
            </w:r>
          </w:p>
          <w:p w:rsidR="002E6D74" w:rsidRPr="00D0357A" w:rsidRDefault="002E6D74" w:rsidP="002E6D74">
            <w:pPr>
              <w:numPr>
                <w:ilvl w:val="0"/>
                <w:numId w:val="24"/>
              </w:numPr>
              <w:rPr>
                <w:sz w:val="20"/>
                <w:szCs w:val="20"/>
              </w:rPr>
            </w:pPr>
            <w:r w:rsidRPr="00D0357A">
              <w:rPr>
                <w:sz w:val="20"/>
                <w:szCs w:val="20"/>
              </w:rPr>
              <w:t>Познавательный материал</w:t>
            </w:r>
          </w:p>
          <w:p w:rsidR="002E6D74" w:rsidRPr="00D0357A" w:rsidRDefault="002E6D74" w:rsidP="004356D3">
            <w:pPr>
              <w:ind w:left="360"/>
              <w:rPr>
                <w:sz w:val="20"/>
                <w:szCs w:val="20"/>
              </w:rPr>
            </w:pPr>
          </w:p>
        </w:tc>
      </w:tr>
      <w:tr w:rsidR="002E6D74" w:rsidRPr="00D0357A" w:rsidTr="00AA3589">
        <w:trPr>
          <w:trHeight w:val="145"/>
        </w:trPr>
        <w:tc>
          <w:tcPr>
            <w:tcW w:w="1526" w:type="dxa"/>
          </w:tcPr>
          <w:p w:rsidR="002E6D74" w:rsidRPr="00D0357A" w:rsidRDefault="002E6D74" w:rsidP="00AA3589">
            <w:pPr>
              <w:rPr>
                <w:sz w:val="20"/>
                <w:szCs w:val="20"/>
              </w:rPr>
            </w:pPr>
            <w:r w:rsidRPr="00D0357A">
              <w:rPr>
                <w:sz w:val="20"/>
                <w:szCs w:val="20"/>
              </w:rPr>
              <w:t>Микроцентр «Строительная  мастерская»</w:t>
            </w:r>
          </w:p>
        </w:tc>
        <w:tc>
          <w:tcPr>
            <w:tcW w:w="3292" w:type="dxa"/>
          </w:tcPr>
          <w:p w:rsidR="002E6D74" w:rsidRPr="00D0357A" w:rsidRDefault="002E6D74" w:rsidP="002E6D74">
            <w:pPr>
              <w:numPr>
                <w:ilvl w:val="1"/>
                <w:numId w:val="25"/>
              </w:numPr>
              <w:ind w:left="349" w:hanging="283"/>
              <w:rPr>
                <w:sz w:val="20"/>
                <w:szCs w:val="20"/>
              </w:rPr>
            </w:pPr>
            <w:r w:rsidRPr="00D0357A">
              <w:rPr>
                <w:color w:val="000000"/>
                <w:sz w:val="20"/>
                <w:szCs w:val="20"/>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4929" w:type="dxa"/>
          </w:tcPr>
          <w:p w:rsidR="002E6D74" w:rsidRPr="00D0357A" w:rsidRDefault="002E6D74" w:rsidP="002E6D74">
            <w:pPr>
              <w:numPr>
                <w:ilvl w:val="0"/>
                <w:numId w:val="24"/>
              </w:numPr>
              <w:jc w:val="both"/>
              <w:rPr>
                <w:sz w:val="20"/>
                <w:szCs w:val="20"/>
              </w:rPr>
            </w:pPr>
            <w:r w:rsidRPr="00D0357A">
              <w:rPr>
                <w:sz w:val="20"/>
                <w:szCs w:val="20"/>
              </w:rPr>
              <w:t>Напольный  строительный  материал;</w:t>
            </w:r>
          </w:p>
          <w:p w:rsidR="002E6D74" w:rsidRPr="00D0357A" w:rsidRDefault="002E6D74" w:rsidP="002E6D74">
            <w:pPr>
              <w:numPr>
                <w:ilvl w:val="0"/>
                <w:numId w:val="24"/>
              </w:numPr>
              <w:jc w:val="both"/>
              <w:rPr>
                <w:sz w:val="20"/>
                <w:szCs w:val="20"/>
              </w:rPr>
            </w:pPr>
            <w:r w:rsidRPr="00D0357A">
              <w:rPr>
                <w:sz w:val="20"/>
                <w:szCs w:val="20"/>
              </w:rPr>
              <w:t>Настольный строительный материал</w:t>
            </w:r>
          </w:p>
          <w:p w:rsidR="002E6D74" w:rsidRPr="00D0357A" w:rsidRDefault="002E6D74" w:rsidP="002E6D74">
            <w:pPr>
              <w:numPr>
                <w:ilvl w:val="0"/>
                <w:numId w:val="24"/>
              </w:numPr>
              <w:jc w:val="both"/>
              <w:rPr>
                <w:sz w:val="20"/>
                <w:szCs w:val="20"/>
              </w:rPr>
            </w:pPr>
            <w:r w:rsidRPr="00D0357A">
              <w:rPr>
                <w:sz w:val="20"/>
                <w:szCs w:val="20"/>
              </w:rPr>
              <w:t xml:space="preserve">Пластмассовые конструкторы </w:t>
            </w:r>
            <w:proofErr w:type="gramStart"/>
            <w:r w:rsidRPr="00D0357A">
              <w:rPr>
                <w:sz w:val="20"/>
                <w:szCs w:val="20"/>
              </w:rPr>
              <w:t xml:space="preserve">( </w:t>
            </w:r>
            <w:proofErr w:type="gramEnd"/>
            <w:r w:rsidRPr="00D0357A">
              <w:rPr>
                <w:sz w:val="20"/>
                <w:szCs w:val="20"/>
              </w:rPr>
              <w:t xml:space="preserve">младший возраст- с крупными деталями) </w:t>
            </w:r>
          </w:p>
          <w:p w:rsidR="002E6D74" w:rsidRPr="00D0357A" w:rsidRDefault="002E6D74" w:rsidP="002E6D74">
            <w:pPr>
              <w:numPr>
                <w:ilvl w:val="0"/>
                <w:numId w:val="24"/>
              </w:numPr>
              <w:jc w:val="both"/>
              <w:rPr>
                <w:sz w:val="20"/>
                <w:szCs w:val="20"/>
              </w:rPr>
            </w:pPr>
            <w:r w:rsidRPr="00D0357A">
              <w:rPr>
                <w:sz w:val="20"/>
                <w:szCs w:val="20"/>
              </w:rPr>
              <w:t>Конструкторы с металлическими деталям</w:t>
            </w:r>
            <w:proofErr w:type="gramStart"/>
            <w:r w:rsidRPr="00D0357A">
              <w:rPr>
                <w:sz w:val="20"/>
                <w:szCs w:val="20"/>
              </w:rPr>
              <w:t>и-</w:t>
            </w:r>
            <w:proofErr w:type="gramEnd"/>
            <w:r w:rsidRPr="00D0357A">
              <w:rPr>
                <w:sz w:val="20"/>
                <w:szCs w:val="20"/>
              </w:rPr>
              <w:t xml:space="preserve"> старший возраст</w:t>
            </w:r>
          </w:p>
          <w:p w:rsidR="002E6D74" w:rsidRPr="00D0357A" w:rsidRDefault="002E6D74" w:rsidP="002E6D74">
            <w:pPr>
              <w:numPr>
                <w:ilvl w:val="0"/>
                <w:numId w:val="24"/>
              </w:numPr>
              <w:jc w:val="both"/>
              <w:rPr>
                <w:sz w:val="20"/>
                <w:szCs w:val="20"/>
              </w:rPr>
            </w:pPr>
            <w:r w:rsidRPr="00D0357A">
              <w:rPr>
                <w:sz w:val="20"/>
                <w:szCs w:val="20"/>
              </w:rPr>
              <w:t>Схемы и модели для всех видов конструкторов – старший возраст</w:t>
            </w:r>
          </w:p>
          <w:p w:rsidR="002E6D74" w:rsidRPr="00D0357A" w:rsidRDefault="002E6D74" w:rsidP="002E6D74">
            <w:pPr>
              <w:numPr>
                <w:ilvl w:val="0"/>
                <w:numId w:val="24"/>
              </w:numPr>
              <w:jc w:val="both"/>
              <w:rPr>
                <w:sz w:val="20"/>
                <w:szCs w:val="20"/>
              </w:rPr>
            </w:pPr>
            <w:r w:rsidRPr="00D0357A">
              <w:rPr>
                <w:sz w:val="20"/>
                <w:szCs w:val="20"/>
              </w:rPr>
              <w:t>Мягкие строительн</w:t>
            </w:r>
            <w:proofErr w:type="gramStart"/>
            <w:r w:rsidRPr="00D0357A">
              <w:rPr>
                <w:sz w:val="20"/>
                <w:szCs w:val="20"/>
              </w:rPr>
              <w:t>о-</w:t>
            </w:r>
            <w:proofErr w:type="gramEnd"/>
            <w:r w:rsidRPr="00D0357A">
              <w:rPr>
                <w:sz w:val="20"/>
                <w:szCs w:val="20"/>
              </w:rPr>
              <w:t xml:space="preserve"> игровые модули- младший возраст </w:t>
            </w:r>
          </w:p>
          <w:p w:rsidR="002E6D74" w:rsidRPr="00D0357A" w:rsidRDefault="002E6D74" w:rsidP="002E6D74">
            <w:pPr>
              <w:numPr>
                <w:ilvl w:val="0"/>
                <w:numId w:val="24"/>
              </w:numPr>
              <w:jc w:val="both"/>
              <w:rPr>
                <w:sz w:val="20"/>
                <w:szCs w:val="20"/>
              </w:rPr>
            </w:pPr>
            <w:r w:rsidRPr="00D0357A">
              <w:rPr>
                <w:sz w:val="20"/>
                <w:szCs w:val="20"/>
              </w:rPr>
              <w:t xml:space="preserve">Транспортные  игрушки </w:t>
            </w:r>
          </w:p>
          <w:p w:rsidR="002E6D74" w:rsidRPr="00D0357A" w:rsidRDefault="002E6D74" w:rsidP="002E6D74">
            <w:pPr>
              <w:numPr>
                <w:ilvl w:val="0"/>
                <w:numId w:val="24"/>
              </w:numPr>
              <w:rPr>
                <w:sz w:val="20"/>
                <w:szCs w:val="20"/>
              </w:rPr>
            </w:pPr>
            <w:r w:rsidRPr="00D0357A">
              <w:rPr>
                <w:sz w:val="20"/>
                <w:szCs w:val="20"/>
              </w:rPr>
              <w:t xml:space="preserve">Схемы, иллюстрации  отдельных  построек (мосты, дома, корабли, самолёт и  др.). </w:t>
            </w:r>
            <w:r w:rsidRPr="00D0357A">
              <w:rPr>
                <w:bCs/>
                <w:color w:val="000000"/>
                <w:sz w:val="20"/>
                <w:szCs w:val="20"/>
              </w:rPr>
              <w:tab/>
            </w:r>
          </w:p>
        </w:tc>
      </w:tr>
      <w:tr w:rsidR="002E6D74" w:rsidRPr="00D0357A" w:rsidTr="00AA3589">
        <w:trPr>
          <w:trHeight w:val="145"/>
        </w:trPr>
        <w:tc>
          <w:tcPr>
            <w:tcW w:w="1526" w:type="dxa"/>
          </w:tcPr>
          <w:p w:rsidR="002E6D74" w:rsidRPr="00D0357A" w:rsidRDefault="002E6D74" w:rsidP="00AA3589">
            <w:pPr>
              <w:rPr>
                <w:sz w:val="20"/>
                <w:szCs w:val="20"/>
              </w:rPr>
            </w:pPr>
            <w:r w:rsidRPr="00D0357A">
              <w:rPr>
                <w:sz w:val="20"/>
                <w:szCs w:val="20"/>
              </w:rPr>
              <w:t>Микроцентр «Игровая  зона»</w:t>
            </w:r>
          </w:p>
        </w:tc>
        <w:tc>
          <w:tcPr>
            <w:tcW w:w="3292" w:type="dxa"/>
          </w:tcPr>
          <w:p w:rsidR="002E6D74" w:rsidRPr="00D0357A" w:rsidRDefault="002E6D74" w:rsidP="002E6D74">
            <w:pPr>
              <w:numPr>
                <w:ilvl w:val="1"/>
                <w:numId w:val="26"/>
              </w:numPr>
              <w:ind w:left="349" w:hanging="283"/>
              <w:rPr>
                <w:sz w:val="20"/>
                <w:szCs w:val="20"/>
              </w:rPr>
            </w:pPr>
            <w:r w:rsidRPr="00D0357A">
              <w:rPr>
                <w:sz w:val="20"/>
                <w:szCs w:val="20"/>
              </w:rPr>
              <w:t>Реализация  ребенком  полученных  и  имеющихся знаний  об  окружающем  мире  в  игре.  Накопление  жизненного  опыта</w:t>
            </w:r>
          </w:p>
        </w:tc>
        <w:tc>
          <w:tcPr>
            <w:tcW w:w="4929" w:type="dxa"/>
          </w:tcPr>
          <w:p w:rsidR="002E6D74" w:rsidRPr="00D0357A" w:rsidRDefault="004356D3" w:rsidP="002E6D74">
            <w:pPr>
              <w:numPr>
                <w:ilvl w:val="1"/>
                <w:numId w:val="26"/>
              </w:numPr>
              <w:ind w:left="716" w:hanging="284"/>
              <w:rPr>
                <w:sz w:val="20"/>
                <w:szCs w:val="20"/>
              </w:rPr>
            </w:pPr>
            <w:r>
              <w:rPr>
                <w:sz w:val="20"/>
                <w:szCs w:val="20"/>
              </w:rPr>
              <w:t>Атрибутика для с/</w:t>
            </w:r>
            <w:proofErr w:type="spellStart"/>
            <w:proofErr w:type="gramStart"/>
            <w:r w:rsidR="002E6D74" w:rsidRPr="00D0357A">
              <w:rPr>
                <w:sz w:val="20"/>
                <w:szCs w:val="20"/>
              </w:rPr>
              <w:t>р</w:t>
            </w:r>
            <w:proofErr w:type="spellEnd"/>
            <w:proofErr w:type="gramEnd"/>
            <w:r w:rsidR="002E6D74" w:rsidRPr="00D0357A">
              <w:rPr>
                <w:sz w:val="20"/>
                <w:szCs w:val="20"/>
              </w:rPr>
              <w:t xml:space="preserve"> игр по возрасту детей («Семья», «Больница», «Магазин», «Школа», «Парикмахерская», «Почта», «Армия», «Космонавты», «Библиотека», «Ателье»)</w:t>
            </w:r>
          </w:p>
          <w:p w:rsidR="002E6D74" w:rsidRPr="00D0357A" w:rsidRDefault="002E6D74" w:rsidP="002E6D74">
            <w:pPr>
              <w:numPr>
                <w:ilvl w:val="1"/>
                <w:numId w:val="26"/>
              </w:numPr>
              <w:ind w:left="716" w:hanging="284"/>
              <w:rPr>
                <w:sz w:val="20"/>
                <w:szCs w:val="20"/>
              </w:rPr>
            </w:pPr>
            <w:r w:rsidRPr="00D0357A">
              <w:rPr>
                <w:sz w:val="20"/>
                <w:szCs w:val="20"/>
              </w:rPr>
              <w:t>Предмет</w:t>
            </w:r>
            <w:proofErr w:type="gramStart"/>
            <w:r w:rsidRPr="00D0357A">
              <w:rPr>
                <w:sz w:val="20"/>
                <w:szCs w:val="20"/>
              </w:rPr>
              <w:t>ы-</w:t>
            </w:r>
            <w:proofErr w:type="gramEnd"/>
            <w:r w:rsidRPr="00D0357A">
              <w:rPr>
                <w:sz w:val="20"/>
                <w:szCs w:val="20"/>
              </w:rPr>
              <w:t xml:space="preserve"> заместители</w:t>
            </w:r>
          </w:p>
        </w:tc>
      </w:tr>
      <w:tr w:rsidR="002E6D74" w:rsidRPr="00D0357A" w:rsidTr="00AA3589">
        <w:trPr>
          <w:trHeight w:val="145"/>
        </w:trPr>
        <w:tc>
          <w:tcPr>
            <w:tcW w:w="1526" w:type="dxa"/>
          </w:tcPr>
          <w:p w:rsidR="002E6D74" w:rsidRPr="00D0357A" w:rsidRDefault="002E6D74" w:rsidP="00AA3589">
            <w:pPr>
              <w:rPr>
                <w:sz w:val="20"/>
                <w:szCs w:val="20"/>
              </w:rPr>
            </w:pPr>
            <w:r w:rsidRPr="00D0357A">
              <w:rPr>
                <w:sz w:val="20"/>
                <w:szCs w:val="20"/>
              </w:rPr>
              <w:t>Микроцентр «Уголок  безопасности»</w:t>
            </w:r>
          </w:p>
        </w:tc>
        <w:tc>
          <w:tcPr>
            <w:tcW w:w="3292" w:type="dxa"/>
          </w:tcPr>
          <w:p w:rsidR="002E6D74" w:rsidRPr="00D0357A" w:rsidRDefault="002E6D74" w:rsidP="002E6D74">
            <w:pPr>
              <w:numPr>
                <w:ilvl w:val="1"/>
                <w:numId w:val="26"/>
              </w:numPr>
              <w:ind w:left="349" w:hanging="283"/>
              <w:rPr>
                <w:sz w:val="20"/>
                <w:szCs w:val="20"/>
              </w:rPr>
            </w:pPr>
            <w:r w:rsidRPr="00D0357A">
              <w:rPr>
                <w:sz w:val="20"/>
                <w:szCs w:val="20"/>
              </w:rPr>
              <w:t xml:space="preserve">Расширение  познавательного  опыта,  его  использование  в повседневной  деятельности </w:t>
            </w:r>
          </w:p>
        </w:tc>
        <w:tc>
          <w:tcPr>
            <w:tcW w:w="4929" w:type="dxa"/>
          </w:tcPr>
          <w:p w:rsidR="002E6D74" w:rsidRPr="00D0357A" w:rsidRDefault="002E6D74" w:rsidP="002E6D74">
            <w:pPr>
              <w:numPr>
                <w:ilvl w:val="0"/>
                <w:numId w:val="24"/>
              </w:numPr>
              <w:rPr>
                <w:sz w:val="20"/>
                <w:szCs w:val="20"/>
              </w:rPr>
            </w:pPr>
            <w:r w:rsidRPr="00D0357A">
              <w:rPr>
                <w:sz w:val="20"/>
                <w:szCs w:val="20"/>
              </w:rPr>
              <w:t>Дидактические, настольные  игры  по  профилактике  ДТП</w:t>
            </w:r>
          </w:p>
          <w:p w:rsidR="002E6D74" w:rsidRPr="00D0357A" w:rsidRDefault="002E6D74" w:rsidP="002E6D74">
            <w:pPr>
              <w:numPr>
                <w:ilvl w:val="0"/>
                <w:numId w:val="24"/>
              </w:numPr>
              <w:rPr>
                <w:sz w:val="20"/>
                <w:szCs w:val="20"/>
              </w:rPr>
            </w:pPr>
            <w:r w:rsidRPr="00D0357A">
              <w:rPr>
                <w:sz w:val="20"/>
                <w:szCs w:val="20"/>
              </w:rPr>
              <w:t xml:space="preserve">Макеты  перекрестков,  районов  города,  </w:t>
            </w:r>
          </w:p>
          <w:p w:rsidR="002E6D74" w:rsidRPr="00D0357A" w:rsidRDefault="002E6D74" w:rsidP="002E6D74">
            <w:pPr>
              <w:numPr>
                <w:ilvl w:val="0"/>
                <w:numId w:val="24"/>
              </w:numPr>
              <w:rPr>
                <w:sz w:val="20"/>
                <w:szCs w:val="20"/>
              </w:rPr>
            </w:pPr>
            <w:r w:rsidRPr="00D0357A">
              <w:rPr>
                <w:sz w:val="20"/>
                <w:szCs w:val="20"/>
              </w:rPr>
              <w:t>Дорожные  знаки</w:t>
            </w:r>
          </w:p>
          <w:p w:rsidR="002E6D74" w:rsidRPr="00D0357A" w:rsidRDefault="002E6D74" w:rsidP="002E6D74">
            <w:pPr>
              <w:numPr>
                <w:ilvl w:val="0"/>
                <w:numId w:val="24"/>
              </w:numPr>
              <w:rPr>
                <w:sz w:val="20"/>
                <w:szCs w:val="20"/>
              </w:rPr>
            </w:pPr>
            <w:r w:rsidRPr="00D0357A">
              <w:rPr>
                <w:sz w:val="20"/>
                <w:szCs w:val="20"/>
              </w:rPr>
              <w:t>Литература  о  правилах  дорожного  движения</w:t>
            </w:r>
          </w:p>
        </w:tc>
      </w:tr>
      <w:tr w:rsidR="002E6D74" w:rsidRPr="00D0357A" w:rsidTr="00AA3589">
        <w:trPr>
          <w:trHeight w:val="502"/>
        </w:trPr>
        <w:tc>
          <w:tcPr>
            <w:tcW w:w="1526" w:type="dxa"/>
          </w:tcPr>
          <w:p w:rsidR="002E6D74" w:rsidRPr="00D0357A" w:rsidRDefault="002E6D74" w:rsidP="00AA3589">
            <w:pPr>
              <w:rPr>
                <w:sz w:val="20"/>
                <w:szCs w:val="20"/>
              </w:rPr>
            </w:pPr>
            <w:r>
              <w:rPr>
                <w:sz w:val="20"/>
                <w:szCs w:val="20"/>
              </w:rPr>
              <w:t>Уголок «</w:t>
            </w:r>
            <w:proofErr w:type="spellStart"/>
            <w:r w:rsidRPr="00557635">
              <w:rPr>
                <w:sz w:val="20"/>
                <w:szCs w:val="20"/>
              </w:rPr>
              <w:t>Туган</w:t>
            </w:r>
            <w:proofErr w:type="spellEnd"/>
            <w:r w:rsidRPr="00557635">
              <w:rPr>
                <w:sz w:val="20"/>
                <w:szCs w:val="20"/>
              </w:rPr>
              <w:t xml:space="preserve"> </w:t>
            </w:r>
            <w:r w:rsidRPr="00557635">
              <w:rPr>
                <w:sz w:val="20"/>
                <w:szCs w:val="20"/>
                <w:lang w:val="tt-RU"/>
              </w:rPr>
              <w:t xml:space="preserve">җирем </w:t>
            </w:r>
            <w:r w:rsidRPr="00557635">
              <w:rPr>
                <w:sz w:val="20"/>
                <w:szCs w:val="20"/>
              </w:rPr>
              <w:t>Татарстан »</w:t>
            </w:r>
          </w:p>
        </w:tc>
        <w:tc>
          <w:tcPr>
            <w:tcW w:w="3292" w:type="dxa"/>
          </w:tcPr>
          <w:p w:rsidR="002E6D74" w:rsidRPr="00D0357A" w:rsidRDefault="002E6D74" w:rsidP="002E6D74">
            <w:pPr>
              <w:numPr>
                <w:ilvl w:val="1"/>
                <w:numId w:val="26"/>
              </w:numPr>
              <w:ind w:left="349" w:hanging="283"/>
              <w:rPr>
                <w:sz w:val="20"/>
                <w:szCs w:val="20"/>
              </w:rPr>
            </w:pPr>
            <w:r w:rsidRPr="00D0357A">
              <w:rPr>
                <w:sz w:val="20"/>
                <w:szCs w:val="20"/>
              </w:rPr>
              <w:t>Расширение  краеведческих  представлений  детей,  накопление  познавательного  опыта</w:t>
            </w:r>
          </w:p>
        </w:tc>
        <w:tc>
          <w:tcPr>
            <w:tcW w:w="4929" w:type="dxa"/>
          </w:tcPr>
          <w:p w:rsidR="002E6D74" w:rsidRPr="004356D3" w:rsidRDefault="004356D3" w:rsidP="004356D3">
            <w:pPr>
              <w:pStyle w:val="2"/>
              <w:numPr>
                <w:ilvl w:val="1"/>
                <w:numId w:val="26"/>
              </w:numPr>
              <w:spacing w:before="0"/>
              <w:ind w:left="711" w:hanging="284"/>
              <w:rPr>
                <w:rFonts w:ascii="Times New Roman" w:hAnsi="Times New Roman" w:cs="Times New Roman"/>
                <w:b w:val="0"/>
                <w:bCs w:val="0"/>
                <w:color w:val="000000" w:themeColor="text1"/>
                <w:sz w:val="20"/>
                <w:szCs w:val="20"/>
              </w:rPr>
            </w:pPr>
            <w:r>
              <w:rPr>
                <w:rFonts w:ascii="Times New Roman" w:hAnsi="Times New Roman" w:cs="Times New Roman"/>
                <w:b w:val="0"/>
                <w:bCs w:val="0"/>
                <w:color w:val="000000" w:themeColor="text1"/>
                <w:sz w:val="20"/>
                <w:szCs w:val="20"/>
              </w:rPr>
              <w:t>М</w:t>
            </w:r>
            <w:r w:rsidR="002E6D74" w:rsidRPr="004356D3">
              <w:rPr>
                <w:rFonts w:ascii="Times New Roman" w:hAnsi="Times New Roman" w:cs="Times New Roman"/>
                <w:b w:val="0"/>
                <w:bCs w:val="0"/>
                <w:color w:val="000000" w:themeColor="text1"/>
                <w:sz w:val="20"/>
                <w:szCs w:val="20"/>
              </w:rPr>
              <w:t>атериал согласно требованиям к уголкам</w:t>
            </w:r>
            <w:r w:rsidR="002E6D74" w:rsidRPr="004356D3">
              <w:rPr>
                <w:rFonts w:ascii="Times New Roman" w:hAnsi="Times New Roman" w:cs="Times New Roman"/>
                <w:b w:val="0"/>
                <w:color w:val="000000" w:themeColor="text1"/>
                <w:sz w:val="20"/>
                <w:szCs w:val="20"/>
              </w:rPr>
              <w:t xml:space="preserve"> «</w:t>
            </w:r>
            <w:proofErr w:type="spellStart"/>
            <w:r w:rsidR="002E6D74" w:rsidRPr="004356D3">
              <w:rPr>
                <w:rFonts w:ascii="Times New Roman" w:hAnsi="Times New Roman" w:cs="Times New Roman"/>
                <w:b w:val="0"/>
                <w:color w:val="000000" w:themeColor="text1"/>
                <w:sz w:val="20"/>
                <w:szCs w:val="20"/>
              </w:rPr>
              <w:t>Туган</w:t>
            </w:r>
            <w:proofErr w:type="spellEnd"/>
            <w:r w:rsidR="002E6D74" w:rsidRPr="004356D3">
              <w:rPr>
                <w:rFonts w:ascii="Times New Roman" w:hAnsi="Times New Roman" w:cs="Times New Roman"/>
                <w:b w:val="0"/>
                <w:color w:val="000000" w:themeColor="text1"/>
                <w:sz w:val="20"/>
                <w:szCs w:val="20"/>
              </w:rPr>
              <w:t xml:space="preserve"> </w:t>
            </w:r>
            <w:r w:rsidR="002E6D74" w:rsidRPr="004356D3">
              <w:rPr>
                <w:rFonts w:ascii="Times New Roman" w:hAnsi="Times New Roman" w:cs="Times New Roman"/>
                <w:b w:val="0"/>
                <w:color w:val="000000" w:themeColor="text1"/>
                <w:sz w:val="20"/>
                <w:szCs w:val="20"/>
                <w:lang w:val="tt-RU"/>
              </w:rPr>
              <w:t xml:space="preserve">җирем </w:t>
            </w:r>
            <w:r w:rsidR="002E6D74" w:rsidRPr="004356D3">
              <w:rPr>
                <w:rFonts w:ascii="Times New Roman" w:hAnsi="Times New Roman" w:cs="Times New Roman"/>
                <w:b w:val="0"/>
                <w:color w:val="000000" w:themeColor="text1"/>
                <w:sz w:val="20"/>
                <w:szCs w:val="20"/>
              </w:rPr>
              <w:t>Татарстан » по всем возрастным группам</w:t>
            </w:r>
          </w:p>
        </w:tc>
      </w:tr>
      <w:tr w:rsidR="002E6D74" w:rsidRPr="00D0357A" w:rsidTr="00AA3589">
        <w:trPr>
          <w:trHeight w:val="763"/>
        </w:trPr>
        <w:tc>
          <w:tcPr>
            <w:tcW w:w="1526" w:type="dxa"/>
          </w:tcPr>
          <w:p w:rsidR="002E6D74" w:rsidRPr="00D0357A" w:rsidRDefault="002E6D74" w:rsidP="00AA3589">
            <w:pPr>
              <w:autoSpaceDE w:val="0"/>
              <w:autoSpaceDN w:val="0"/>
              <w:adjustRightInd w:val="0"/>
              <w:rPr>
                <w:bCs/>
                <w:color w:val="000000"/>
                <w:sz w:val="20"/>
                <w:szCs w:val="20"/>
              </w:rPr>
            </w:pPr>
            <w:r w:rsidRPr="00D0357A">
              <w:rPr>
                <w:sz w:val="20"/>
                <w:szCs w:val="20"/>
              </w:rPr>
              <w:t>Микроцентр «Книжный  уголок»</w:t>
            </w:r>
          </w:p>
        </w:tc>
        <w:tc>
          <w:tcPr>
            <w:tcW w:w="3292" w:type="dxa"/>
          </w:tcPr>
          <w:p w:rsidR="002E6D74" w:rsidRPr="00D0357A" w:rsidRDefault="002E6D74" w:rsidP="002E6D74">
            <w:pPr>
              <w:numPr>
                <w:ilvl w:val="1"/>
                <w:numId w:val="26"/>
              </w:numPr>
              <w:shd w:val="clear" w:color="auto" w:fill="FFFFFF"/>
              <w:autoSpaceDE w:val="0"/>
              <w:autoSpaceDN w:val="0"/>
              <w:adjustRightInd w:val="0"/>
              <w:ind w:left="349" w:hanging="283"/>
              <w:rPr>
                <w:color w:val="000000"/>
                <w:sz w:val="20"/>
                <w:szCs w:val="20"/>
              </w:rPr>
            </w:pPr>
            <w:r w:rsidRPr="00D0357A">
              <w:rPr>
                <w:color w:val="000000"/>
                <w:sz w:val="20"/>
                <w:szCs w:val="20"/>
              </w:rPr>
              <w:t xml:space="preserve">Формирование умения самостоятельно работать с книгой, «добывать» нужную информацию. </w:t>
            </w:r>
          </w:p>
        </w:tc>
        <w:tc>
          <w:tcPr>
            <w:tcW w:w="4929" w:type="dxa"/>
          </w:tcPr>
          <w:p w:rsidR="002E6D74" w:rsidRPr="00D0357A" w:rsidRDefault="002E6D74" w:rsidP="002E6D74">
            <w:pPr>
              <w:numPr>
                <w:ilvl w:val="1"/>
                <w:numId w:val="26"/>
              </w:numPr>
              <w:autoSpaceDE w:val="0"/>
              <w:autoSpaceDN w:val="0"/>
              <w:adjustRightInd w:val="0"/>
              <w:ind w:left="716" w:hanging="284"/>
              <w:rPr>
                <w:bCs/>
                <w:color w:val="000000"/>
                <w:sz w:val="20"/>
                <w:szCs w:val="20"/>
              </w:rPr>
            </w:pPr>
            <w:r w:rsidRPr="00D0357A">
              <w:rPr>
                <w:bCs/>
                <w:color w:val="000000"/>
                <w:sz w:val="20"/>
                <w:szCs w:val="20"/>
              </w:rPr>
              <w:t>Детская   художественная  литература в соответствии с возрастом детей</w:t>
            </w:r>
          </w:p>
          <w:p w:rsidR="002E6D74" w:rsidRPr="00D0357A" w:rsidRDefault="002E6D74" w:rsidP="002E6D74">
            <w:pPr>
              <w:numPr>
                <w:ilvl w:val="0"/>
                <w:numId w:val="24"/>
              </w:numPr>
              <w:tabs>
                <w:tab w:val="left" w:pos="360"/>
              </w:tabs>
              <w:rPr>
                <w:sz w:val="20"/>
                <w:szCs w:val="20"/>
              </w:rPr>
            </w:pPr>
            <w:r w:rsidRPr="00D0357A">
              <w:rPr>
                <w:sz w:val="20"/>
                <w:szCs w:val="20"/>
              </w:rPr>
              <w:t>Наличие художественной литературы</w:t>
            </w:r>
          </w:p>
          <w:p w:rsidR="002E6D74" w:rsidRPr="00D0357A" w:rsidRDefault="002E6D74" w:rsidP="002E6D74">
            <w:pPr>
              <w:numPr>
                <w:ilvl w:val="0"/>
                <w:numId w:val="24"/>
              </w:numPr>
              <w:tabs>
                <w:tab w:val="left" w:pos="360"/>
              </w:tabs>
              <w:rPr>
                <w:sz w:val="20"/>
                <w:szCs w:val="20"/>
              </w:rPr>
            </w:pPr>
            <w:r w:rsidRPr="00D0357A">
              <w:rPr>
                <w:sz w:val="20"/>
                <w:szCs w:val="20"/>
              </w:rPr>
              <w:t xml:space="preserve">Иллюстрации по темам  образовательной </w:t>
            </w:r>
            <w:r w:rsidRPr="00D0357A">
              <w:rPr>
                <w:sz w:val="20"/>
                <w:szCs w:val="20"/>
              </w:rPr>
              <w:lastRenderedPageBreak/>
              <w:t>деятельности по ознакомлению с окружающим миром и ознакомлению с художественной литературой</w:t>
            </w:r>
          </w:p>
          <w:p w:rsidR="002E6D74" w:rsidRPr="00D0357A" w:rsidRDefault="002E6D74" w:rsidP="002E6D74">
            <w:pPr>
              <w:numPr>
                <w:ilvl w:val="0"/>
                <w:numId w:val="24"/>
              </w:numPr>
              <w:tabs>
                <w:tab w:val="left" w:pos="360"/>
              </w:tabs>
              <w:rPr>
                <w:sz w:val="20"/>
                <w:szCs w:val="20"/>
              </w:rPr>
            </w:pPr>
            <w:r w:rsidRPr="00D0357A">
              <w:rPr>
                <w:sz w:val="20"/>
                <w:szCs w:val="20"/>
              </w:rPr>
              <w:t>Материалы о художниках – иллюстраторах</w:t>
            </w:r>
          </w:p>
          <w:p w:rsidR="002E6D74" w:rsidRPr="00D0357A" w:rsidRDefault="002E6D74" w:rsidP="002E6D74">
            <w:pPr>
              <w:numPr>
                <w:ilvl w:val="0"/>
                <w:numId w:val="24"/>
              </w:numPr>
              <w:tabs>
                <w:tab w:val="left" w:pos="360"/>
              </w:tabs>
              <w:rPr>
                <w:sz w:val="20"/>
                <w:szCs w:val="20"/>
              </w:rPr>
            </w:pPr>
            <w:r w:rsidRPr="00D0357A">
              <w:rPr>
                <w:sz w:val="20"/>
                <w:szCs w:val="20"/>
              </w:rPr>
              <w:t>Портрет поэтов, писателей (старший возраст)</w:t>
            </w:r>
          </w:p>
          <w:p w:rsidR="002E6D74" w:rsidRPr="00D0357A" w:rsidRDefault="002E6D74" w:rsidP="002E6D74">
            <w:pPr>
              <w:numPr>
                <w:ilvl w:val="0"/>
                <w:numId w:val="24"/>
              </w:numPr>
              <w:tabs>
                <w:tab w:val="left" w:pos="360"/>
              </w:tabs>
              <w:rPr>
                <w:sz w:val="20"/>
                <w:szCs w:val="20"/>
              </w:rPr>
            </w:pPr>
            <w:r w:rsidRPr="00D0357A">
              <w:rPr>
                <w:sz w:val="20"/>
                <w:szCs w:val="20"/>
              </w:rPr>
              <w:t>Тематические выставки</w:t>
            </w:r>
          </w:p>
        </w:tc>
      </w:tr>
      <w:tr w:rsidR="002E6D74" w:rsidRPr="00D0357A" w:rsidTr="00AA3589">
        <w:trPr>
          <w:trHeight w:val="145"/>
        </w:trPr>
        <w:tc>
          <w:tcPr>
            <w:tcW w:w="1526" w:type="dxa"/>
          </w:tcPr>
          <w:p w:rsidR="002E6D74" w:rsidRPr="00D0357A" w:rsidRDefault="002E6D74" w:rsidP="00AA3589">
            <w:pPr>
              <w:autoSpaceDE w:val="0"/>
              <w:autoSpaceDN w:val="0"/>
              <w:adjustRightInd w:val="0"/>
              <w:rPr>
                <w:sz w:val="20"/>
                <w:szCs w:val="20"/>
              </w:rPr>
            </w:pPr>
            <w:r w:rsidRPr="00D0357A">
              <w:rPr>
                <w:sz w:val="20"/>
                <w:szCs w:val="20"/>
              </w:rPr>
              <w:lastRenderedPageBreak/>
              <w:t>Микроцентр «Театрализованный  уголок»</w:t>
            </w:r>
          </w:p>
        </w:tc>
        <w:tc>
          <w:tcPr>
            <w:tcW w:w="3292" w:type="dxa"/>
          </w:tcPr>
          <w:p w:rsidR="002E6D74" w:rsidRPr="00D0357A" w:rsidRDefault="002E6D74" w:rsidP="002E6D74">
            <w:pPr>
              <w:numPr>
                <w:ilvl w:val="0"/>
                <w:numId w:val="24"/>
              </w:numPr>
              <w:autoSpaceDE w:val="0"/>
              <w:autoSpaceDN w:val="0"/>
              <w:adjustRightInd w:val="0"/>
              <w:ind w:left="349" w:hanging="283"/>
              <w:rPr>
                <w:bCs/>
                <w:color w:val="000000"/>
                <w:sz w:val="20"/>
                <w:szCs w:val="20"/>
              </w:rPr>
            </w:pPr>
            <w:r w:rsidRPr="00D0357A">
              <w:rPr>
                <w:bCs/>
                <w:color w:val="000000"/>
                <w:sz w:val="20"/>
                <w:szCs w:val="20"/>
              </w:rPr>
              <w:t xml:space="preserve">Развитие  творческих  способностей  ребенка,  стремление  проявить  себя  в  играх-драматизациях </w:t>
            </w:r>
          </w:p>
        </w:tc>
        <w:tc>
          <w:tcPr>
            <w:tcW w:w="4929" w:type="dxa"/>
          </w:tcPr>
          <w:p w:rsidR="002E6D74" w:rsidRPr="00D0357A" w:rsidRDefault="002E6D74" w:rsidP="002E6D74">
            <w:pPr>
              <w:numPr>
                <w:ilvl w:val="0"/>
                <w:numId w:val="24"/>
              </w:numPr>
              <w:rPr>
                <w:sz w:val="20"/>
                <w:szCs w:val="20"/>
              </w:rPr>
            </w:pPr>
            <w:r w:rsidRPr="00D0357A">
              <w:rPr>
                <w:sz w:val="20"/>
                <w:szCs w:val="20"/>
              </w:rPr>
              <w:t xml:space="preserve">Ширмы </w:t>
            </w:r>
          </w:p>
          <w:p w:rsidR="002E6D74" w:rsidRPr="00D0357A" w:rsidRDefault="002E6D74" w:rsidP="002E6D74">
            <w:pPr>
              <w:numPr>
                <w:ilvl w:val="0"/>
                <w:numId w:val="24"/>
              </w:numPr>
              <w:rPr>
                <w:sz w:val="20"/>
                <w:szCs w:val="20"/>
              </w:rPr>
            </w:pPr>
            <w:r w:rsidRPr="00D0357A">
              <w:rPr>
                <w:sz w:val="20"/>
                <w:szCs w:val="20"/>
              </w:rPr>
              <w:t>Элементы костюмов</w:t>
            </w:r>
          </w:p>
          <w:p w:rsidR="002E6D74" w:rsidRPr="00D0357A" w:rsidRDefault="002E6D74" w:rsidP="002E6D74">
            <w:pPr>
              <w:numPr>
                <w:ilvl w:val="0"/>
                <w:numId w:val="24"/>
              </w:numPr>
              <w:rPr>
                <w:sz w:val="20"/>
                <w:szCs w:val="20"/>
              </w:rPr>
            </w:pPr>
            <w:r w:rsidRPr="00D0357A">
              <w:rPr>
                <w:sz w:val="20"/>
                <w:szCs w:val="20"/>
              </w:rPr>
              <w:t>Различные виды театров (в соответствии с возрастом)</w:t>
            </w:r>
          </w:p>
          <w:p w:rsidR="002E6D74" w:rsidRPr="00D0357A" w:rsidRDefault="002E6D74" w:rsidP="002E6D74">
            <w:pPr>
              <w:numPr>
                <w:ilvl w:val="0"/>
                <w:numId w:val="24"/>
              </w:numPr>
              <w:rPr>
                <w:sz w:val="20"/>
                <w:szCs w:val="20"/>
              </w:rPr>
            </w:pPr>
            <w:r w:rsidRPr="00D0357A">
              <w:rPr>
                <w:sz w:val="20"/>
                <w:szCs w:val="20"/>
              </w:rPr>
              <w:t>Предметы декорации</w:t>
            </w:r>
          </w:p>
        </w:tc>
      </w:tr>
      <w:tr w:rsidR="002E6D74" w:rsidRPr="00D0357A" w:rsidTr="00AA3589">
        <w:trPr>
          <w:trHeight w:val="145"/>
        </w:trPr>
        <w:tc>
          <w:tcPr>
            <w:tcW w:w="1526" w:type="dxa"/>
          </w:tcPr>
          <w:p w:rsidR="002E6D74" w:rsidRPr="00D0357A" w:rsidRDefault="002E6D74" w:rsidP="00AA3589">
            <w:pPr>
              <w:autoSpaceDE w:val="0"/>
              <w:autoSpaceDN w:val="0"/>
              <w:adjustRightInd w:val="0"/>
              <w:rPr>
                <w:sz w:val="20"/>
                <w:szCs w:val="20"/>
              </w:rPr>
            </w:pPr>
            <w:r w:rsidRPr="00D0357A">
              <w:rPr>
                <w:sz w:val="20"/>
                <w:szCs w:val="20"/>
              </w:rPr>
              <w:t>Микроцентр «Творческая  мастерская»</w:t>
            </w:r>
          </w:p>
        </w:tc>
        <w:tc>
          <w:tcPr>
            <w:tcW w:w="3292" w:type="dxa"/>
          </w:tcPr>
          <w:p w:rsidR="002E6D74" w:rsidRPr="00D0357A" w:rsidRDefault="002E6D74" w:rsidP="002E6D74">
            <w:pPr>
              <w:numPr>
                <w:ilvl w:val="0"/>
                <w:numId w:val="24"/>
              </w:numPr>
              <w:shd w:val="clear" w:color="auto" w:fill="FFFFFF"/>
              <w:autoSpaceDE w:val="0"/>
              <w:autoSpaceDN w:val="0"/>
              <w:adjustRightInd w:val="0"/>
              <w:ind w:left="349" w:hanging="283"/>
              <w:rPr>
                <w:color w:val="000000"/>
                <w:sz w:val="20"/>
                <w:szCs w:val="20"/>
              </w:rPr>
            </w:pPr>
            <w:r w:rsidRPr="00D0357A">
              <w:rPr>
                <w:color w:val="000000"/>
                <w:sz w:val="20"/>
                <w:szCs w:val="20"/>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4929" w:type="dxa"/>
          </w:tcPr>
          <w:p w:rsidR="002E6D74" w:rsidRPr="00D0357A" w:rsidRDefault="002E6D74" w:rsidP="002E6D74">
            <w:pPr>
              <w:numPr>
                <w:ilvl w:val="0"/>
                <w:numId w:val="24"/>
              </w:numPr>
              <w:rPr>
                <w:sz w:val="20"/>
                <w:szCs w:val="20"/>
              </w:rPr>
            </w:pPr>
            <w:r w:rsidRPr="00D0357A">
              <w:rPr>
                <w:sz w:val="20"/>
                <w:szCs w:val="20"/>
              </w:rPr>
              <w:t>Бумага разного формата, разной формы, разного тона</w:t>
            </w:r>
          </w:p>
          <w:p w:rsidR="002E6D74" w:rsidRPr="00D0357A" w:rsidRDefault="002E6D74" w:rsidP="002E6D74">
            <w:pPr>
              <w:numPr>
                <w:ilvl w:val="0"/>
                <w:numId w:val="24"/>
              </w:numPr>
              <w:rPr>
                <w:sz w:val="20"/>
                <w:szCs w:val="20"/>
              </w:rPr>
            </w:pPr>
            <w:r w:rsidRPr="00D0357A">
              <w:rPr>
                <w:sz w:val="20"/>
                <w:szCs w:val="20"/>
              </w:rPr>
              <w:t>Достаточное количество цветных карандашей, красок, кистей, тряпочек, пластилина (стеки, доски для лепки)</w:t>
            </w:r>
          </w:p>
          <w:p w:rsidR="002E6D74" w:rsidRPr="00D0357A" w:rsidRDefault="002E6D74" w:rsidP="002E6D74">
            <w:pPr>
              <w:numPr>
                <w:ilvl w:val="0"/>
                <w:numId w:val="24"/>
              </w:numPr>
              <w:rPr>
                <w:sz w:val="20"/>
                <w:szCs w:val="20"/>
              </w:rPr>
            </w:pPr>
            <w:r w:rsidRPr="00D0357A">
              <w:rPr>
                <w:sz w:val="20"/>
                <w:szCs w:val="20"/>
              </w:rPr>
              <w:t>Наличие цветной бумаги и картона</w:t>
            </w:r>
          </w:p>
          <w:p w:rsidR="002E6D74" w:rsidRPr="00D0357A" w:rsidRDefault="002E6D74" w:rsidP="002E6D74">
            <w:pPr>
              <w:numPr>
                <w:ilvl w:val="0"/>
                <w:numId w:val="24"/>
              </w:numPr>
              <w:rPr>
                <w:sz w:val="20"/>
                <w:szCs w:val="20"/>
              </w:rPr>
            </w:pPr>
            <w:r w:rsidRPr="00D0357A">
              <w:rPr>
                <w:sz w:val="20"/>
                <w:szCs w:val="20"/>
              </w:rPr>
              <w:t>Достаточное количество ножниц с закругленными концами, клея, клеенок, тряпочек, салфеток  для аппликации</w:t>
            </w:r>
          </w:p>
          <w:p w:rsidR="002E6D74" w:rsidRPr="00D0357A" w:rsidRDefault="002E6D74" w:rsidP="002E6D74">
            <w:pPr>
              <w:numPr>
                <w:ilvl w:val="0"/>
                <w:numId w:val="24"/>
              </w:numPr>
              <w:rPr>
                <w:sz w:val="20"/>
                <w:szCs w:val="20"/>
              </w:rPr>
            </w:pPr>
            <w:r w:rsidRPr="00D0357A">
              <w:rPr>
                <w:sz w:val="20"/>
                <w:szCs w:val="20"/>
              </w:rPr>
              <w:t>Бросовый материал (фольга, фантики от конфет и др.)</w:t>
            </w:r>
          </w:p>
          <w:p w:rsidR="002E6D74" w:rsidRPr="00D0357A" w:rsidRDefault="002E6D74" w:rsidP="002E6D74">
            <w:pPr>
              <w:numPr>
                <w:ilvl w:val="0"/>
                <w:numId w:val="24"/>
              </w:numPr>
              <w:rPr>
                <w:sz w:val="20"/>
                <w:szCs w:val="20"/>
              </w:rPr>
            </w:pPr>
            <w:r w:rsidRPr="00D0357A">
              <w:rPr>
                <w:sz w:val="20"/>
                <w:szCs w:val="20"/>
              </w:rPr>
              <w:t>Место для сменных выставок детских работ, совместных работ детей и родителей</w:t>
            </w:r>
          </w:p>
          <w:p w:rsidR="002E6D74" w:rsidRPr="00D0357A" w:rsidRDefault="002E6D74" w:rsidP="002E6D74">
            <w:pPr>
              <w:numPr>
                <w:ilvl w:val="0"/>
                <w:numId w:val="24"/>
              </w:numPr>
              <w:rPr>
                <w:sz w:val="20"/>
                <w:szCs w:val="20"/>
              </w:rPr>
            </w:pPr>
            <w:r w:rsidRPr="00D0357A">
              <w:rPr>
                <w:sz w:val="20"/>
                <w:szCs w:val="20"/>
              </w:rPr>
              <w:t>Место для сменных выставок произведений изоискусства</w:t>
            </w:r>
          </w:p>
          <w:p w:rsidR="002E6D74" w:rsidRPr="00D0357A" w:rsidRDefault="002E6D74" w:rsidP="002E6D74">
            <w:pPr>
              <w:numPr>
                <w:ilvl w:val="0"/>
                <w:numId w:val="24"/>
              </w:numPr>
              <w:rPr>
                <w:sz w:val="20"/>
                <w:szCs w:val="20"/>
              </w:rPr>
            </w:pPr>
            <w:r w:rsidRPr="00D0357A">
              <w:rPr>
                <w:sz w:val="20"/>
                <w:szCs w:val="20"/>
              </w:rPr>
              <w:t>Альбом</w:t>
            </w:r>
            <w:proofErr w:type="gramStart"/>
            <w:r w:rsidRPr="00D0357A">
              <w:rPr>
                <w:sz w:val="20"/>
                <w:szCs w:val="20"/>
              </w:rPr>
              <w:t>ы-</w:t>
            </w:r>
            <w:proofErr w:type="gramEnd"/>
            <w:r w:rsidRPr="00D0357A">
              <w:rPr>
                <w:sz w:val="20"/>
                <w:szCs w:val="20"/>
              </w:rPr>
              <w:t xml:space="preserve"> раскраски</w:t>
            </w:r>
          </w:p>
          <w:p w:rsidR="002E6D74" w:rsidRPr="00D0357A" w:rsidRDefault="002E6D74" w:rsidP="002E6D74">
            <w:pPr>
              <w:numPr>
                <w:ilvl w:val="0"/>
                <w:numId w:val="24"/>
              </w:numPr>
              <w:rPr>
                <w:sz w:val="20"/>
                <w:szCs w:val="20"/>
              </w:rPr>
            </w:pPr>
            <w:r w:rsidRPr="00D0357A">
              <w:rPr>
                <w:sz w:val="20"/>
                <w:szCs w:val="20"/>
              </w:rPr>
              <w:t>Наборы открыток, картинки, книги и альбомы с иллюстрациями, предметные картинки</w:t>
            </w:r>
          </w:p>
          <w:p w:rsidR="002E6D74" w:rsidRPr="00D0357A" w:rsidRDefault="002E6D74" w:rsidP="002E6D74">
            <w:pPr>
              <w:numPr>
                <w:ilvl w:val="0"/>
                <w:numId w:val="24"/>
              </w:numPr>
              <w:rPr>
                <w:sz w:val="20"/>
                <w:szCs w:val="20"/>
              </w:rPr>
            </w:pPr>
            <w:r w:rsidRPr="00D0357A">
              <w:rPr>
                <w:sz w:val="20"/>
                <w:szCs w:val="20"/>
              </w:rPr>
              <w:t>Предметы народно – прикладного искусства</w:t>
            </w:r>
          </w:p>
        </w:tc>
      </w:tr>
      <w:tr w:rsidR="002E6D74" w:rsidRPr="00D0357A" w:rsidTr="00AA3589">
        <w:trPr>
          <w:trHeight w:val="145"/>
        </w:trPr>
        <w:tc>
          <w:tcPr>
            <w:tcW w:w="1526" w:type="dxa"/>
          </w:tcPr>
          <w:p w:rsidR="002E6D74" w:rsidRPr="00D0357A" w:rsidRDefault="002E6D74" w:rsidP="00AA3589">
            <w:pPr>
              <w:autoSpaceDE w:val="0"/>
              <w:autoSpaceDN w:val="0"/>
              <w:adjustRightInd w:val="0"/>
              <w:rPr>
                <w:sz w:val="20"/>
                <w:szCs w:val="20"/>
              </w:rPr>
            </w:pPr>
            <w:r w:rsidRPr="00D0357A">
              <w:rPr>
                <w:sz w:val="20"/>
                <w:szCs w:val="20"/>
              </w:rPr>
              <w:t>Микроцентр «</w:t>
            </w:r>
            <w:proofErr w:type="spellStart"/>
            <w:proofErr w:type="gramStart"/>
            <w:r w:rsidRPr="00D0357A">
              <w:rPr>
                <w:sz w:val="20"/>
                <w:szCs w:val="20"/>
              </w:rPr>
              <w:t>Музыкаль-ный</w:t>
            </w:r>
            <w:proofErr w:type="spellEnd"/>
            <w:proofErr w:type="gramEnd"/>
            <w:r w:rsidRPr="00D0357A">
              <w:rPr>
                <w:sz w:val="20"/>
                <w:szCs w:val="20"/>
              </w:rPr>
              <w:t xml:space="preserve">  уголок»</w:t>
            </w:r>
          </w:p>
        </w:tc>
        <w:tc>
          <w:tcPr>
            <w:tcW w:w="3292" w:type="dxa"/>
          </w:tcPr>
          <w:p w:rsidR="002E6D74" w:rsidRPr="00D0357A" w:rsidRDefault="002E6D74" w:rsidP="002E6D74">
            <w:pPr>
              <w:numPr>
                <w:ilvl w:val="0"/>
                <w:numId w:val="24"/>
              </w:numPr>
              <w:autoSpaceDE w:val="0"/>
              <w:autoSpaceDN w:val="0"/>
              <w:adjustRightInd w:val="0"/>
              <w:rPr>
                <w:bCs/>
                <w:color w:val="000000"/>
                <w:sz w:val="20"/>
                <w:szCs w:val="20"/>
              </w:rPr>
            </w:pPr>
            <w:r w:rsidRPr="00D0357A">
              <w:rPr>
                <w:bCs/>
                <w:color w:val="000000"/>
                <w:sz w:val="20"/>
                <w:szCs w:val="20"/>
              </w:rPr>
              <w:t xml:space="preserve">Развитие   творческих  способностей  в  самостоятельно-ритмической  деятельности </w:t>
            </w:r>
          </w:p>
        </w:tc>
        <w:tc>
          <w:tcPr>
            <w:tcW w:w="4929" w:type="dxa"/>
          </w:tcPr>
          <w:p w:rsidR="002E6D74" w:rsidRPr="00D0357A" w:rsidRDefault="002E6D74" w:rsidP="002E6D74">
            <w:pPr>
              <w:numPr>
                <w:ilvl w:val="0"/>
                <w:numId w:val="24"/>
              </w:numPr>
              <w:rPr>
                <w:sz w:val="20"/>
                <w:szCs w:val="20"/>
              </w:rPr>
            </w:pPr>
            <w:r w:rsidRPr="00D0357A">
              <w:rPr>
                <w:sz w:val="20"/>
                <w:szCs w:val="20"/>
              </w:rPr>
              <w:t>Детские музыкальные инструменты</w:t>
            </w:r>
          </w:p>
          <w:p w:rsidR="002E6D74" w:rsidRPr="00D0357A" w:rsidRDefault="002E6D74" w:rsidP="002E6D74">
            <w:pPr>
              <w:numPr>
                <w:ilvl w:val="0"/>
                <w:numId w:val="24"/>
              </w:numPr>
              <w:rPr>
                <w:sz w:val="20"/>
                <w:szCs w:val="20"/>
              </w:rPr>
            </w:pPr>
            <w:r w:rsidRPr="00D0357A">
              <w:rPr>
                <w:sz w:val="20"/>
                <w:szCs w:val="20"/>
              </w:rPr>
              <w:t>Портрет</w:t>
            </w:r>
            <w:r w:rsidR="001112A5">
              <w:rPr>
                <w:sz w:val="20"/>
                <w:szCs w:val="20"/>
              </w:rPr>
              <w:t>ы</w:t>
            </w:r>
            <w:r w:rsidRPr="00D0357A">
              <w:rPr>
                <w:sz w:val="20"/>
                <w:szCs w:val="20"/>
              </w:rPr>
              <w:t xml:space="preserve"> композитор</w:t>
            </w:r>
            <w:r w:rsidR="001112A5">
              <w:rPr>
                <w:sz w:val="20"/>
                <w:szCs w:val="20"/>
              </w:rPr>
              <w:t>ов</w:t>
            </w:r>
            <w:r w:rsidRPr="00D0357A">
              <w:rPr>
                <w:sz w:val="20"/>
                <w:szCs w:val="20"/>
              </w:rPr>
              <w:t xml:space="preserve"> (старший возраст)</w:t>
            </w:r>
          </w:p>
          <w:p w:rsidR="002E6D74" w:rsidRPr="00D0357A" w:rsidRDefault="002E6D74" w:rsidP="002E6D74">
            <w:pPr>
              <w:numPr>
                <w:ilvl w:val="0"/>
                <w:numId w:val="24"/>
              </w:numPr>
              <w:rPr>
                <w:sz w:val="20"/>
                <w:szCs w:val="20"/>
              </w:rPr>
            </w:pPr>
            <w:r w:rsidRPr="00D0357A">
              <w:rPr>
                <w:sz w:val="20"/>
                <w:szCs w:val="20"/>
              </w:rPr>
              <w:t>Музыкальные игрушки (озвученные, не озвученные)</w:t>
            </w:r>
          </w:p>
          <w:p w:rsidR="002E6D74" w:rsidRPr="00D0357A" w:rsidRDefault="002E6D74" w:rsidP="002E6D74">
            <w:pPr>
              <w:numPr>
                <w:ilvl w:val="0"/>
                <w:numId w:val="24"/>
              </w:numPr>
              <w:rPr>
                <w:sz w:val="20"/>
                <w:szCs w:val="20"/>
              </w:rPr>
            </w:pPr>
            <w:r>
              <w:rPr>
                <w:sz w:val="20"/>
                <w:szCs w:val="20"/>
              </w:rPr>
              <w:t>Игрушки-</w:t>
            </w:r>
            <w:r w:rsidRPr="00D0357A">
              <w:rPr>
                <w:sz w:val="20"/>
                <w:szCs w:val="20"/>
              </w:rPr>
              <w:t>самоделки</w:t>
            </w:r>
          </w:p>
          <w:p w:rsidR="002E6D74" w:rsidRPr="00D0357A" w:rsidRDefault="002E6D74" w:rsidP="002E6D74">
            <w:pPr>
              <w:numPr>
                <w:ilvl w:val="0"/>
                <w:numId w:val="24"/>
              </w:numPr>
              <w:rPr>
                <w:sz w:val="20"/>
                <w:szCs w:val="20"/>
              </w:rPr>
            </w:pPr>
            <w:r w:rsidRPr="00D0357A">
              <w:rPr>
                <w:sz w:val="20"/>
                <w:szCs w:val="20"/>
              </w:rPr>
              <w:t>Музыкальн</w:t>
            </w:r>
            <w:proofErr w:type="gramStart"/>
            <w:r w:rsidRPr="00D0357A">
              <w:rPr>
                <w:sz w:val="20"/>
                <w:szCs w:val="20"/>
              </w:rPr>
              <w:t>о-</w:t>
            </w:r>
            <w:proofErr w:type="gramEnd"/>
            <w:r w:rsidRPr="00D0357A">
              <w:rPr>
                <w:sz w:val="20"/>
                <w:szCs w:val="20"/>
              </w:rPr>
              <w:t xml:space="preserve"> дидактические игры</w:t>
            </w:r>
          </w:p>
          <w:p w:rsidR="002E6D74" w:rsidRPr="00D0357A" w:rsidRDefault="002E6D74" w:rsidP="002E6D74">
            <w:pPr>
              <w:numPr>
                <w:ilvl w:val="0"/>
                <w:numId w:val="24"/>
              </w:numPr>
              <w:autoSpaceDE w:val="0"/>
              <w:autoSpaceDN w:val="0"/>
              <w:adjustRightInd w:val="0"/>
              <w:jc w:val="both"/>
              <w:rPr>
                <w:bCs/>
                <w:color w:val="000000"/>
                <w:sz w:val="20"/>
                <w:szCs w:val="20"/>
              </w:rPr>
            </w:pPr>
            <w:r w:rsidRPr="00D0357A">
              <w:rPr>
                <w:sz w:val="20"/>
                <w:szCs w:val="20"/>
              </w:rPr>
              <w:t>Музыкальн</w:t>
            </w:r>
            <w:proofErr w:type="gramStart"/>
            <w:r w:rsidRPr="00D0357A">
              <w:rPr>
                <w:sz w:val="20"/>
                <w:szCs w:val="20"/>
              </w:rPr>
              <w:t>о-</w:t>
            </w:r>
            <w:proofErr w:type="gramEnd"/>
            <w:r w:rsidRPr="00D0357A">
              <w:rPr>
                <w:sz w:val="20"/>
                <w:szCs w:val="20"/>
              </w:rPr>
              <w:t xml:space="preserve"> дидактические пособия</w:t>
            </w:r>
          </w:p>
        </w:tc>
      </w:tr>
    </w:tbl>
    <w:p w:rsidR="002E6D74" w:rsidRDefault="002E6D74" w:rsidP="002E6D74">
      <w:pPr>
        <w:pStyle w:val="a5"/>
        <w:spacing w:before="0" w:beforeAutospacing="0" w:after="0" w:afterAutospacing="0"/>
        <w:rPr>
          <w:b/>
          <w:sz w:val="20"/>
          <w:szCs w:val="20"/>
        </w:rPr>
      </w:pPr>
    </w:p>
    <w:p w:rsidR="002E6D74" w:rsidRDefault="002E6D74" w:rsidP="002E6D74">
      <w:pPr>
        <w:pStyle w:val="a5"/>
        <w:spacing w:before="0" w:beforeAutospacing="0" w:after="0" w:afterAutospacing="0"/>
        <w:jc w:val="center"/>
        <w:rPr>
          <w:b/>
          <w:sz w:val="20"/>
          <w:szCs w:val="20"/>
        </w:rPr>
      </w:pPr>
    </w:p>
    <w:p w:rsidR="002E6D74" w:rsidRDefault="002E6D74" w:rsidP="002E6D74">
      <w:pPr>
        <w:pStyle w:val="a5"/>
        <w:spacing w:before="0" w:beforeAutospacing="0" w:after="0" w:afterAutospacing="0"/>
        <w:jc w:val="center"/>
        <w:rPr>
          <w:b/>
          <w:sz w:val="20"/>
          <w:szCs w:val="20"/>
        </w:rPr>
      </w:pPr>
    </w:p>
    <w:p w:rsidR="002E6D74" w:rsidRPr="002E6D74" w:rsidRDefault="002E6D74" w:rsidP="002E6D74">
      <w:pPr>
        <w:pStyle w:val="a5"/>
        <w:spacing w:before="0" w:beforeAutospacing="0" w:after="0" w:afterAutospacing="0"/>
        <w:jc w:val="center"/>
        <w:rPr>
          <w:b/>
        </w:rPr>
      </w:pPr>
      <w:r w:rsidRPr="002E6D74">
        <w:rPr>
          <w:b/>
        </w:rPr>
        <w:t>Обеспечение методическими рекомендациями и средствами обучения и воспитания</w:t>
      </w:r>
    </w:p>
    <w:p w:rsidR="002E6D74" w:rsidRPr="002E6D74" w:rsidRDefault="002E6D74" w:rsidP="002E6D74">
      <w:pPr>
        <w:pStyle w:val="a5"/>
        <w:spacing w:before="0" w:beforeAutospacing="0" w:after="0" w:afterAutospacing="0"/>
        <w:rPr>
          <w:b/>
        </w:rPr>
      </w:pPr>
    </w:p>
    <w:p w:rsidR="004B7D90" w:rsidRDefault="004B7D90" w:rsidP="002E6D74">
      <w:pPr>
        <w:rPr>
          <w:b/>
          <w:color w:val="0070C0"/>
        </w:rPr>
      </w:pPr>
    </w:p>
    <w:p w:rsidR="004B7D90" w:rsidRPr="003C7607" w:rsidRDefault="004B7D90" w:rsidP="004B7D90">
      <w:pPr>
        <w:numPr>
          <w:ilvl w:val="0"/>
          <w:numId w:val="1"/>
        </w:numPr>
        <w:rPr>
          <w:b/>
        </w:rPr>
      </w:pPr>
      <w:r w:rsidRPr="003C7607">
        <w:rPr>
          <w:b/>
        </w:rPr>
        <w:t xml:space="preserve">Примерная общеобразовательная программа дошкольного образования </w:t>
      </w:r>
    </w:p>
    <w:p w:rsidR="004B7D90" w:rsidRDefault="004B7D90" w:rsidP="004B7D90">
      <w:pPr>
        <w:ind w:left="720"/>
      </w:pPr>
      <w:r w:rsidRPr="003C7607">
        <w:rPr>
          <w:b/>
        </w:rPr>
        <w:t xml:space="preserve">«От рождения до школы» </w:t>
      </w:r>
      <w:r>
        <w:t>/ П</w:t>
      </w:r>
      <w:r w:rsidRPr="003C7607">
        <w:t xml:space="preserve">од редакцией </w:t>
      </w:r>
      <w:proofErr w:type="spellStart"/>
      <w:r w:rsidRPr="003C7607">
        <w:t>Н.Е.Вераксы</w:t>
      </w:r>
      <w:proofErr w:type="spellEnd"/>
      <w:r>
        <w:t>, Т.С.Комаровой, М.А.Васильевой – М.: МОЗАИКА-СИНТЕЗ, 2015. - 368с.</w:t>
      </w:r>
    </w:p>
    <w:p w:rsidR="004B7D90" w:rsidRPr="006170F3" w:rsidRDefault="004B7D90" w:rsidP="004B7D90">
      <w:pPr>
        <w:numPr>
          <w:ilvl w:val="0"/>
          <w:numId w:val="1"/>
        </w:numPr>
      </w:pPr>
      <w:r w:rsidRPr="003C7607">
        <w:t>Учебно-методическая литература по областям развития: социально-коммуникативному, физическому, познавательному, речевому, художественно-эстетическому развитию</w:t>
      </w:r>
      <w:r>
        <w:t>.</w:t>
      </w:r>
    </w:p>
    <w:p w:rsidR="004B7D90" w:rsidRPr="001A479B" w:rsidRDefault="004B7D90" w:rsidP="004B7D90">
      <w:pPr>
        <w:pStyle w:val="a5"/>
        <w:spacing w:before="0" w:beforeAutospacing="0" w:after="0" w:afterAutospacing="0"/>
        <w:rPr>
          <w:b/>
          <w:sz w:val="20"/>
          <w:szCs w:val="20"/>
        </w:rPr>
      </w:pPr>
    </w:p>
    <w:tbl>
      <w:tblPr>
        <w:tblW w:w="9889"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ayout w:type="fixed"/>
        <w:tblLook w:val="01E0"/>
      </w:tblPr>
      <w:tblGrid>
        <w:gridCol w:w="2376"/>
        <w:gridCol w:w="7513"/>
      </w:tblGrid>
      <w:tr w:rsidR="004B7D90" w:rsidRPr="001A479B" w:rsidTr="00AA3589">
        <w:trPr>
          <w:trHeight w:val="350"/>
        </w:trPr>
        <w:tc>
          <w:tcPr>
            <w:tcW w:w="2376" w:type="dxa"/>
          </w:tcPr>
          <w:p w:rsidR="004B7D90" w:rsidRPr="001A479B" w:rsidRDefault="004B7D90" w:rsidP="00AA3589">
            <w:pPr>
              <w:rPr>
                <w:b/>
                <w:sz w:val="20"/>
                <w:szCs w:val="20"/>
              </w:rPr>
            </w:pPr>
            <w:r w:rsidRPr="001A479B">
              <w:rPr>
                <w:b/>
                <w:sz w:val="20"/>
                <w:szCs w:val="20"/>
              </w:rPr>
              <w:t>Программы,</w:t>
            </w:r>
          </w:p>
          <w:p w:rsidR="004B7D90" w:rsidRPr="001A479B" w:rsidRDefault="004B7D90" w:rsidP="00AA3589">
            <w:pPr>
              <w:rPr>
                <w:b/>
                <w:sz w:val="20"/>
                <w:szCs w:val="20"/>
              </w:rPr>
            </w:pPr>
            <w:r w:rsidRPr="001A479B">
              <w:rPr>
                <w:b/>
                <w:sz w:val="20"/>
                <w:szCs w:val="20"/>
              </w:rPr>
              <w:t>технологии и пособия по образовательной области «Физическое развитие»</w:t>
            </w:r>
          </w:p>
          <w:p w:rsidR="004B7D90" w:rsidRPr="001A479B" w:rsidRDefault="004B7D90" w:rsidP="00AA3589">
            <w:pPr>
              <w:rPr>
                <w:sz w:val="20"/>
                <w:szCs w:val="20"/>
              </w:rPr>
            </w:pPr>
          </w:p>
          <w:p w:rsidR="004B7D90" w:rsidRPr="001A479B" w:rsidRDefault="004B7D90" w:rsidP="00AA3589">
            <w:pPr>
              <w:rPr>
                <w:sz w:val="20"/>
                <w:szCs w:val="20"/>
              </w:rPr>
            </w:pPr>
          </w:p>
        </w:tc>
        <w:tc>
          <w:tcPr>
            <w:tcW w:w="7513" w:type="dxa"/>
          </w:tcPr>
          <w:p w:rsidR="004B7D90" w:rsidRPr="001A479B" w:rsidRDefault="004B7D90" w:rsidP="00AA3589">
            <w:pPr>
              <w:rPr>
                <w:b/>
                <w:sz w:val="20"/>
                <w:szCs w:val="20"/>
              </w:rPr>
            </w:pPr>
            <w:r w:rsidRPr="001A479B">
              <w:rPr>
                <w:b/>
                <w:sz w:val="20"/>
                <w:szCs w:val="20"/>
              </w:rPr>
              <w:t>Перечень парциальных программ по образовательной области «Физическое развитие»</w:t>
            </w:r>
          </w:p>
          <w:p w:rsidR="004B7D90" w:rsidRPr="001A479B" w:rsidRDefault="004B7D90" w:rsidP="004B7D90">
            <w:pPr>
              <w:pStyle w:val="a4"/>
              <w:numPr>
                <w:ilvl w:val="0"/>
                <w:numId w:val="6"/>
              </w:numPr>
              <w:spacing w:after="200"/>
              <w:jc w:val="both"/>
              <w:rPr>
                <w:sz w:val="20"/>
                <w:szCs w:val="20"/>
              </w:rPr>
            </w:pPr>
            <w:r w:rsidRPr="001A479B">
              <w:rPr>
                <w:sz w:val="20"/>
                <w:szCs w:val="20"/>
              </w:rPr>
              <w:t xml:space="preserve">Л.А. Жданова «Система оздоровления детей в образовательных учреждениях: </w:t>
            </w:r>
            <w:r w:rsidRPr="001A479B">
              <w:rPr>
                <w:rStyle w:val="a6"/>
                <w:sz w:val="20"/>
                <w:szCs w:val="20"/>
                <w:shd w:val="clear" w:color="auto" w:fill="FFFFFF"/>
              </w:rPr>
              <w:t>УЧЕБНО-МЕТОДИЧЕСКОЕ ПОСОБИЕ. - ИВАНОВО: ИПК И ППК, 2008. - 76 С.</w:t>
            </w:r>
          </w:p>
          <w:p w:rsidR="004B7D90" w:rsidRPr="001A479B" w:rsidRDefault="004B7D90" w:rsidP="00AA3589">
            <w:pPr>
              <w:rPr>
                <w:b/>
                <w:sz w:val="20"/>
                <w:szCs w:val="20"/>
              </w:rPr>
            </w:pPr>
            <w:r w:rsidRPr="001A479B">
              <w:rPr>
                <w:b/>
                <w:sz w:val="20"/>
                <w:szCs w:val="20"/>
              </w:rPr>
              <w:t>Перечень методических пособий по образовательной области «Физическое развитие»</w:t>
            </w:r>
          </w:p>
          <w:p w:rsidR="004B7D90" w:rsidRPr="001A479B" w:rsidRDefault="004B7D90" w:rsidP="004B7D90">
            <w:pPr>
              <w:pStyle w:val="a4"/>
              <w:numPr>
                <w:ilvl w:val="0"/>
                <w:numId w:val="20"/>
              </w:numPr>
              <w:spacing w:after="200"/>
              <w:rPr>
                <w:sz w:val="20"/>
                <w:szCs w:val="20"/>
              </w:rPr>
            </w:pPr>
            <w:r w:rsidRPr="001A479B">
              <w:rPr>
                <w:sz w:val="20"/>
                <w:szCs w:val="20"/>
              </w:rPr>
              <w:lastRenderedPageBreak/>
              <w:t>Глазырина Л.А. «Физическая культура дошкольникам».</w:t>
            </w:r>
            <w:r w:rsidRPr="001A479B">
              <w:rPr>
                <w:sz w:val="20"/>
                <w:szCs w:val="20"/>
                <w:shd w:val="clear" w:color="auto" w:fill="FFFFFF"/>
              </w:rPr>
              <w:t xml:space="preserve"> М.: Изд-во НЦ ЭНАС, 1999.- 144 с.</w:t>
            </w:r>
          </w:p>
          <w:p w:rsidR="004B7D90" w:rsidRPr="001A479B" w:rsidRDefault="004B7D90" w:rsidP="004B7D90">
            <w:pPr>
              <w:pStyle w:val="a4"/>
              <w:numPr>
                <w:ilvl w:val="0"/>
                <w:numId w:val="20"/>
              </w:numPr>
              <w:spacing w:after="200" w:line="276" w:lineRule="auto"/>
              <w:rPr>
                <w:sz w:val="20"/>
                <w:szCs w:val="20"/>
              </w:rPr>
            </w:pPr>
            <w:proofErr w:type="spellStart"/>
            <w:r w:rsidRPr="001A479B">
              <w:rPr>
                <w:sz w:val="20"/>
                <w:szCs w:val="20"/>
              </w:rPr>
              <w:t>Степаненкова</w:t>
            </w:r>
            <w:proofErr w:type="spellEnd"/>
            <w:r w:rsidRPr="001A479B">
              <w:rPr>
                <w:sz w:val="20"/>
                <w:szCs w:val="20"/>
              </w:rPr>
              <w:t xml:space="preserve"> Э.Я. Сборник подвижных игр. Для работы с детьми 2-7 лет.</w:t>
            </w:r>
            <w:r w:rsidRPr="001A479B">
              <w:rPr>
                <w:sz w:val="20"/>
                <w:szCs w:val="20"/>
                <w:shd w:val="clear" w:color="auto" w:fill="FFFFFF"/>
              </w:rPr>
              <w:t xml:space="preserve"> - М.: Мозаик</w:t>
            </w:r>
            <w:proofErr w:type="gramStart"/>
            <w:r w:rsidRPr="001A479B">
              <w:rPr>
                <w:sz w:val="20"/>
                <w:szCs w:val="20"/>
                <w:shd w:val="clear" w:color="auto" w:fill="FFFFFF"/>
              </w:rPr>
              <w:t>а-</w:t>
            </w:r>
            <w:proofErr w:type="gramEnd"/>
            <w:r w:rsidRPr="001A479B">
              <w:rPr>
                <w:sz w:val="20"/>
                <w:szCs w:val="20"/>
                <w:shd w:val="clear" w:color="auto" w:fill="FFFFFF"/>
              </w:rPr>
              <w:t xml:space="preserve"> Синтез, 2011.</w:t>
            </w:r>
          </w:p>
          <w:p w:rsidR="004B7D90" w:rsidRPr="001A479B" w:rsidRDefault="004B7D90" w:rsidP="004B7D90">
            <w:pPr>
              <w:pStyle w:val="a4"/>
              <w:numPr>
                <w:ilvl w:val="0"/>
                <w:numId w:val="20"/>
              </w:numPr>
              <w:spacing w:after="200" w:line="276" w:lineRule="auto"/>
              <w:rPr>
                <w:sz w:val="20"/>
                <w:szCs w:val="20"/>
              </w:rPr>
            </w:pPr>
            <w:r w:rsidRPr="001A479B">
              <w:rPr>
                <w:sz w:val="20"/>
                <w:szCs w:val="20"/>
              </w:rPr>
              <w:t>Подольская Е.И. Оздоровительная гимнастика. Игровые комплексы, занятия, физические упражнения. Первая младшая группа. – Издательство Учитель, 2001.</w:t>
            </w:r>
            <w:r w:rsidRPr="001A479B">
              <w:rPr>
                <w:bCs/>
                <w:sz w:val="20"/>
                <w:szCs w:val="20"/>
                <w:shd w:val="clear" w:color="auto" w:fill="FFFCE0"/>
              </w:rPr>
              <w:t xml:space="preserve"> </w:t>
            </w:r>
          </w:p>
          <w:p w:rsidR="004B7D90" w:rsidRPr="001A479B" w:rsidRDefault="004B7D90" w:rsidP="004B7D90">
            <w:pPr>
              <w:numPr>
                <w:ilvl w:val="0"/>
                <w:numId w:val="20"/>
              </w:numPr>
              <w:spacing w:after="200" w:line="276" w:lineRule="auto"/>
              <w:contextualSpacing/>
              <w:rPr>
                <w:sz w:val="20"/>
                <w:szCs w:val="20"/>
              </w:rPr>
            </w:pPr>
            <w:r w:rsidRPr="001A479B">
              <w:rPr>
                <w:sz w:val="20"/>
                <w:szCs w:val="20"/>
              </w:rPr>
              <w:t xml:space="preserve">Железнова В. </w:t>
            </w:r>
            <w:r w:rsidRPr="001A479B">
              <w:rPr>
                <w:sz w:val="20"/>
                <w:szCs w:val="20"/>
                <w:lang w:val="en-US"/>
              </w:rPr>
              <w:t>Audio</w:t>
            </w:r>
            <w:r w:rsidRPr="001A479B">
              <w:rPr>
                <w:sz w:val="20"/>
                <w:szCs w:val="20"/>
              </w:rPr>
              <w:t xml:space="preserve"> </w:t>
            </w:r>
            <w:r w:rsidRPr="001A479B">
              <w:rPr>
                <w:sz w:val="20"/>
                <w:szCs w:val="20"/>
                <w:lang w:val="en-US"/>
              </w:rPr>
              <w:t>CD</w:t>
            </w:r>
            <w:r w:rsidRPr="001A479B">
              <w:rPr>
                <w:sz w:val="20"/>
                <w:szCs w:val="20"/>
              </w:rPr>
              <w:t xml:space="preserve">. </w:t>
            </w:r>
            <w:proofErr w:type="spellStart"/>
            <w:r w:rsidRPr="001A479B">
              <w:rPr>
                <w:sz w:val="20"/>
                <w:szCs w:val="20"/>
              </w:rPr>
              <w:t>Логоритмика</w:t>
            </w:r>
            <w:proofErr w:type="spellEnd"/>
            <w:r w:rsidRPr="001A479B">
              <w:rPr>
                <w:sz w:val="20"/>
                <w:szCs w:val="20"/>
              </w:rPr>
              <w:t>. – Издательство: ВЕСТЬ-ТДА, 2007.</w:t>
            </w:r>
          </w:p>
          <w:p w:rsidR="004B7D90" w:rsidRPr="001A479B" w:rsidRDefault="004B7D90" w:rsidP="004B7D90">
            <w:pPr>
              <w:numPr>
                <w:ilvl w:val="0"/>
                <w:numId w:val="20"/>
              </w:numPr>
              <w:spacing w:after="200" w:line="276" w:lineRule="auto"/>
              <w:contextualSpacing/>
              <w:rPr>
                <w:sz w:val="20"/>
                <w:szCs w:val="20"/>
              </w:rPr>
            </w:pPr>
            <w:proofErr w:type="spellStart"/>
            <w:r w:rsidRPr="001A479B">
              <w:rPr>
                <w:sz w:val="20"/>
                <w:szCs w:val="20"/>
              </w:rPr>
              <w:t>Пензулаева</w:t>
            </w:r>
            <w:proofErr w:type="spellEnd"/>
            <w:r w:rsidRPr="001A479B">
              <w:rPr>
                <w:sz w:val="20"/>
                <w:szCs w:val="20"/>
              </w:rPr>
              <w:t xml:space="preserve"> Л. И. Оздоровительная гимнастика для детей дошкольного возраста (3 – 7 лет). – М.</w:t>
            </w:r>
            <w:proofErr w:type="gramStart"/>
            <w:r w:rsidRPr="001A479B">
              <w:rPr>
                <w:sz w:val="20"/>
                <w:szCs w:val="20"/>
              </w:rPr>
              <w:t xml:space="preserve"> :</w:t>
            </w:r>
            <w:proofErr w:type="spellStart"/>
            <w:proofErr w:type="gramEnd"/>
            <w:r w:rsidRPr="001A479B">
              <w:rPr>
                <w:sz w:val="20"/>
                <w:szCs w:val="20"/>
              </w:rPr>
              <w:t>Гуманит</w:t>
            </w:r>
            <w:proofErr w:type="spellEnd"/>
            <w:r w:rsidRPr="001A479B">
              <w:rPr>
                <w:sz w:val="20"/>
                <w:szCs w:val="20"/>
              </w:rPr>
              <w:t>. изд. центр ВЛАДОС, 2003. – 128 с.</w:t>
            </w:r>
          </w:p>
          <w:p w:rsidR="004B7D90" w:rsidRPr="001A479B" w:rsidRDefault="004B7D90" w:rsidP="004B7D90">
            <w:pPr>
              <w:numPr>
                <w:ilvl w:val="0"/>
                <w:numId w:val="20"/>
              </w:numPr>
              <w:spacing w:after="200" w:line="276" w:lineRule="auto"/>
              <w:contextualSpacing/>
              <w:rPr>
                <w:sz w:val="20"/>
                <w:szCs w:val="20"/>
              </w:rPr>
            </w:pPr>
            <w:proofErr w:type="spellStart"/>
            <w:r w:rsidRPr="001A479B">
              <w:rPr>
                <w:sz w:val="20"/>
                <w:szCs w:val="20"/>
              </w:rPr>
              <w:t>Пензулаева</w:t>
            </w:r>
            <w:proofErr w:type="spellEnd"/>
            <w:r w:rsidRPr="001A479B">
              <w:rPr>
                <w:sz w:val="20"/>
                <w:szCs w:val="20"/>
              </w:rPr>
              <w:t xml:space="preserve"> Л. И. Физкультурные занятия в детском саду</w:t>
            </w:r>
            <w:proofErr w:type="gramStart"/>
            <w:r w:rsidRPr="001A479B">
              <w:rPr>
                <w:sz w:val="20"/>
                <w:szCs w:val="20"/>
              </w:rPr>
              <w:t xml:space="preserve">., </w:t>
            </w:r>
            <w:proofErr w:type="gramEnd"/>
            <w:r w:rsidRPr="001A479B">
              <w:rPr>
                <w:sz w:val="20"/>
                <w:szCs w:val="20"/>
              </w:rPr>
              <w:t>М: МОЗАИКА-СИНТЕЗ, 2011 .</w:t>
            </w:r>
          </w:p>
          <w:p w:rsidR="004B7D90" w:rsidRPr="001A479B" w:rsidRDefault="004B7D90" w:rsidP="004B7D90">
            <w:pPr>
              <w:numPr>
                <w:ilvl w:val="0"/>
                <w:numId w:val="20"/>
              </w:numPr>
              <w:spacing w:after="200" w:line="276" w:lineRule="auto"/>
              <w:contextualSpacing/>
              <w:rPr>
                <w:sz w:val="20"/>
                <w:szCs w:val="20"/>
              </w:rPr>
            </w:pPr>
            <w:proofErr w:type="spellStart"/>
            <w:r w:rsidRPr="001A479B">
              <w:rPr>
                <w:sz w:val="20"/>
                <w:szCs w:val="20"/>
              </w:rPr>
              <w:t>Пензулаева</w:t>
            </w:r>
            <w:proofErr w:type="spellEnd"/>
            <w:r w:rsidRPr="001A479B">
              <w:rPr>
                <w:sz w:val="20"/>
                <w:szCs w:val="20"/>
              </w:rPr>
              <w:t xml:space="preserve"> Л.И. «Подвижные игры и игровые упражнения для детей (5-7) лет» – М.</w:t>
            </w:r>
            <w:proofErr w:type="gramStart"/>
            <w:r w:rsidRPr="001A479B">
              <w:rPr>
                <w:sz w:val="20"/>
                <w:szCs w:val="20"/>
              </w:rPr>
              <w:t xml:space="preserve"> :</w:t>
            </w:r>
            <w:proofErr w:type="spellStart"/>
            <w:proofErr w:type="gramEnd"/>
            <w:r w:rsidRPr="001A479B">
              <w:rPr>
                <w:sz w:val="20"/>
                <w:szCs w:val="20"/>
              </w:rPr>
              <w:t>Гуманит</w:t>
            </w:r>
            <w:proofErr w:type="spellEnd"/>
            <w:r w:rsidRPr="001A479B">
              <w:rPr>
                <w:sz w:val="20"/>
                <w:szCs w:val="20"/>
              </w:rPr>
              <w:t>. изд. центр ВЛАДОС, 2001.</w:t>
            </w:r>
          </w:p>
          <w:p w:rsidR="004B7D90" w:rsidRPr="001A479B" w:rsidRDefault="004B7D90" w:rsidP="004B7D90">
            <w:pPr>
              <w:numPr>
                <w:ilvl w:val="0"/>
                <w:numId w:val="20"/>
              </w:numPr>
              <w:spacing w:after="200" w:line="276" w:lineRule="auto"/>
              <w:contextualSpacing/>
              <w:rPr>
                <w:sz w:val="20"/>
                <w:szCs w:val="20"/>
              </w:rPr>
            </w:pPr>
            <w:r w:rsidRPr="001A479B">
              <w:rPr>
                <w:sz w:val="20"/>
                <w:szCs w:val="20"/>
              </w:rPr>
              <w:t>Утробина К.К. Занимательная физкультура в детском саду для детей  (5-7) лет.-</w:t>
            </w:r>
            <w:r w:rsidRPr="001A479B">
              <w:rPr>
                <w:sz w:val="20"/>
                <w:szCs w:val="20"/>
                <w:shd w:val="clear" w:color="auto" w:fill="FFFFFF"/>
              </w:rPr>
              <w:t xml:space="preserve"> Издательство ГНОМ и</w:t>
            </w:r>
            <w:proofErr w:type="gramStart"/>
            <w:r w:rsidRPr="001A479B">
              <w:rPr>
                <w:sz w:val="20"/>
                <w:szCs w:val="20"/>
                <w:shd w:val="clear" w:color="auto" w:fill="FFFFFF"/>
              </w:rPr>
              <w:t xml:space="preserve"> Д</w:t>
            </w:r>
            <w:proofErr w:type="gramEnd"/>
            <w:r w:rsidRPr="001A479B">
              <w:rPr>
                <w:sz w:val="20"/>
                <w:szCs w:val="20"/>
                <w:shd w:val="clear" w:color="auto" w:fill="FFFFFF"/>
              </w:rPr>
              <w:t xml:space="preserve">, 2006г, 103 с. </w:t>
            </w:r>
          </w:p>
          <w:p w:rsidR="004B7D90" w:rsidRPr="001A479B" w:rsidRDefault="004B7D90" w:rsidP="004B7D90">
            <w:pPr>
              <w:numPr>
                <w:ilvl w:val="0"/>
                <w:numId w:val="20"/>
              </w:numPr>
              <w:spacing w:after="200" w:line="276" w:lineRule="auto"/>
              <w:contextualSpacing/>
              <w:rPr>
                <w:sz w:val="20"/>
                <w:szCs w:val="20"/>
              </w:rPr>
            </w:pPr>
            <w:r w:rsidRPr="001A479B">
              <w:rPr>
                <w:sz w:val="20"/>
                <w:szCs w:val="20"/>
              </w:rPr>
              <w:t>Аверина И.Е. Физкультурные минутки и динамические паузы в ДОУ.</w:t>
            </w:r>
            <w:r w:rsidRPr="001A479B">
              <w:rPr>
                <w:sz w:val="20"/>
                <w:szCs w:val="20"/>
                <w:shd w:val="clear" w:color="auto" w:fill="FFFFFF"/>
              </w:rPr>
              <w:t xml:space="preserve"> - М.: Айрис-пресс, 2007. - 144 </w:t>
            </w:r>
            <w:proofErr w:type="gramStart"/>
            <w:r w:rsidRPr="001A479B">
              <w:rPr>
                <w:sz w:val="20"/>
                <w:szCs w:val="20"/>
                <w:shd w:val="clear" w:color="auto" w:fill="FFFFFF"/>
              </w:rPr>
              <w:t>с</w:t>
            </w:r>
            <w:proofErr w:type="gramEnd"/>
          </w:p>
          <w:p w:rsidR="004B7D90" w:rsidRPr="001A479B" w:rsidRDefault="004B7D90" w:rsidP="004B7D90">
            <w:pPr>
              <w:pStyle w:val="a4"/>
              <w:numPr>
                <w:ilvl w:val="0"/>
                <w:numId w:val="20"/>
              </w:numPr>
              <w:spacing w:after="200"/>
              <w:rPr>
                <w:sz w:val="20"/>
                <w:szCs w:val="20"/>
              </w:rPr>
            </w:pPr>
            <w:r w:rsidRPr="001A479B">
              <w:rPr>
                <w:sz w:val="20"/>
                <w:szCs w:val="20"/>
                <w:shd w:val="clear" w:color="auto" w:fill="FFFFFF"/>
              </w:rPr>
              <w:t>Муравьёв В.А., Назарова Н.Н. Воспитание физических качеств детей дошкольного и школьного возраста. – АЙРИС_ПРЕСС, Москва-2004г., 105с.</w:t>
            </w:r>
          </w:p>
          <w:p w:rsidR="004B7D90" w:rsidRPr="001A479B" w:rsidRDefault="004B7D90" w:rsidP="004B7D90">
            <w:pPr>
              <w:pStyle w:val="a4"/>
              <w:numPr>
                <w:ilvl w:val="0"/>
                <w:numId w:val="20"/>
              </w:numPr>
              <w:spacing w:after="200"/>
              <w:rPr>
                <w:sz w:val="20"/>
                <w:szCs w:val="20"/>
              </w:rPr>
            </w:pPr>
            <w:r w:rsidRPr="001A479B">
              <w:rPr>
                <w:sz w:val="20"/>
                <w:szCs w:val="20"/>
                <w:shd w:val="clear" w:color="auto" w:fill="FFFFFF"/>
              </w:rPr>
              <w:t>Сорокина О. А. Родителям об инфекционных болезнях у детей. – СПб</w:t>
            </w:r>
            <w:proofErr w:type="gramStart"/>
            <w:r w:rsidRPr="001A479B">
              <w:rPr>
                <w:sz w:val="20"/>
                <w:szCs w:val="20"/>
                <w:shd w:val="clear" w:color="auto" w:fill="FFFFFF"/>
              </w:rPr>
              <w:t xml:space="preserve">.: </w:t>
            </w:r>
            <w:proofErr w:type="gramEnd"/>
            <w:r w:rsidRPr="001A479B">
              <w:rPr>
                <w:sz w:val="20"/>
                <w:szCs w:val="20"/>
                <w:shd w:val="clear" w:color="auto" w:fill="FFFFFF"/>
              </w:rPr>
              <w:t>БХВ-Петербург, 2005. -160с.</w:t>
            </w:r>
          </w:p>
          <w:p w:rsidR="004B7D90" w:rsidRPr="001A479B" w:rsidRDefault="004B7D90" w:rsidP="004B7D90">
            <w:pPr>
              <w:pStyle w:val="a4"/>
              <w:numPr>
                <w:ilvl w:val="0"/>
                <w:numId w:val="20"/>
              </w:numPr>
              <w:spacing w:after="200"/>
              <w:rPr>
                <w:sz w:val="20"/>
                <w:szCs w:val="20"/>
              </w:rPr>
            </w:pPr>
            <w:r w:rsidRPr="001A479B">
              <w:rPr>
                <w:sz w:val="20"/>
                <w:szCs w:val="20"/>
                <w:shd w:val="clear" w:color="auto" w:fill="FFFFFF"/>
              </w:rPr>
              <w:t>Дубровская С. В. Знаменитая дыхательная гимнастика Стрельниковой. – М.: РИПОЛ классик, 2009. -64с.</w:t>
            </w:r>
          </w:p>
          <w:p w:rsidR="004B7D90" w:rsidRPr="001A479B" w:rsidRDefault="004B7D90" w:rsidP="004B7D90">
            <w:pPr>
              <w:pStyle w:val="a4"/>
              <w:numPr>
                <w:ilvl w:val="0"/>
                <w:numId w:val="20"/>
              </w:numPr>
              <w:spacing w:after="200"/>
              <w:rPr>
                <w:sz w:val="20"/>
                <w:szCs w:val="20"/>
              </w:rPr>
            </w:pPr>
            <w:r w:rsidRPr="001A479B">
              <w:rPr>
                <w:sz w:val="20"/>
                <w:szCs w:val="20"/>
                <w:shd w:val="clear" w:color="auto" w:fill="FFFFFF"/>
              </w:rPr>
              <w:t xml:space="preserve">Н.Ф.Дик Увлекательные физкультурные занятия для дошкольников. </w:t>
            </w:r>
            <w:proofErr w:type="gramStart"/>
            <w:r w:rsidRPr="001A479B">
              <w:rPr>
                <w:sz w:val="20"/>
                <w:szCs w:val="20"/>
                <w:shd w:val="clear" w:color="auto" w:fill="FFFFFF"/>
              </w:rPr>
              <w:t>–М</w:t>
            </w:r>
            <w:proofErr w:type="gramEnd"/>
            <w:r w:rsidRPr="001A479B">
              <w:rPr>
                <w:sz w:val="20"/>
                <w:szCs w:val="20"/>
                <w:shd w:val="clear" w:color="auto" w:fill="FFFFFF"/>
              </w:rPr>
              <w:t>.:ООО «ТИД» «Русское слово – РС», 2007. – 144с.</w:t>
            </w:r>
          </w:p>
          <w:p w:rsidR="004B7D90" w:rsidRPr="001A479B" w:rsidRDefault="004B7D90" w:rsidP="004B7D90">
            <w:pPr>
              <w:pStyle w:val="a4"/>
              <w:numPr>
                <w:ilvl w:val="0"/>
                <w:numId w:val="20"/>
              </w:numPr>
              <w:spacing w:after="200"/>
              <w:rPr>
                <w:sz w:val="20"/>
                <w:szCs w:val="20"/>
              </w:rPr>
            </w:pPr>
            <w:proofErr w:type="spellStart"/>
            <w:r w:rsidRPr="001A479B">
              <w:rPr>
                <w:sz w:val="20"/>
                <w:szCs w:val="20"/>
                <w:shd w:val="clear" w:color="auto" w:fill="FFFFFF"/>
              </w:rPr>
              <w:t>Желобкович</w:t>
            </w:r>
            <w:proofErr w:type="spellEnd"/>
            <w:r w:rsidRPr="001A479B">
              <w:rPr>
                <w:sz w:val="20"/>
                <w:szCs w:val="20"/>
                <w:shd w:val="clear" w:color="auto" w:fill="FFFFFF"/>
              </w:rPr>
              <w:t xml:space="preserve"> Е.Ф. Физкультурные занятия в детском саду. Средняя группа. – М.: Издательство «Скрипторий 2003», 2010. – 192 с.</w:t>
            </w:r>
          </w:p>
          <w:p w:rsidR="004B7D90" w:rsidRPr="001A479B" w:rsidRDefault="004B7D90" w:rsidP="004B7D90">
            <w:pPr>
              <w:pStyle w:val="a4"/>
              <w:numPr>
                <w:ilvl w:val="0"/>
                <w:numId w:val="20"/>
              </w:numPr>
              <w:spacing w:after="200"/>
              <w:rPr>
                <w:sz w:val="20"/>
                <w:szCs w:val="20"/>
              </w:rPr>
            </w:pPr>
            <w:proofErr w:type="spellStart"/>
            <w:r w:rsidRPr="001A479B">
              <w:rPr>
                <w:sz w:val="20"/>
                <w:szCs w:val="20"/>
                <w:shd w:val="clear" w:color="auto" w:fill="FFFFFF"/>
              </w:rPr>
              <w:t>Картушина</w:t>
            </w:r>
            <w:proofErr w:type="spellEnd"/>
            <w:r w:rsidRPr="001A479B">
              <w:rPr>
                <w:sz w:val="20"/>
                <w:szCs w:val="20"/>
                <w:shd w:val="clear" w:color="auto" w:fill="FFFFFF"/>
              </w:rPr>
              <w:t xml:space="preserve"> М.Ю. Сюжетные физкультурные занятия для детей средней группы. – М.: Издательство «Скрипторий 2003», 2012. – 192 с.</w:t>
            </w:r>
          </w:p>
          <w:p w:rsidR="004B7D90" w:rsidRPr="001A479B" w:rsidRDefault="004B7D90" w:rsidP="004B7D90">
            <w:pPr>
              <w:pStyle w:val="a4"/>
              <w:numPr>
                <w:ilvl w:val="0"/>
                <w:numId w:val="20"/>
              </w:numPr>
              <w:spacing w:after="200"/>
              <w:rPr>
                <w:sz w:val="20"/>
                <w:szCs w:val="20"/>
              </w:rPr>
            </w:pPr>
            <w:r w:rsidRPr="001A479B">
              <w:rPr>
                <w:sz w:val="20"/>
                <w:szCs w:val="20"/>
              </w:rPr>
              <w:t>Кириллова Ю.А.  Физкультурные упражнения и подвижные игры на свежем воздухе для детей средней логопедической группы (ОНР). – СПб</w:t>
            </w:r>
            <w:proofErr w:type="gramStart"/>
            <w:r w:rsidRPr="001A479B">
              <w:rPr>
                <w:sz w:val="20"/>
                <w:szCs w:val="20"/>
              </w:rPr>
              <w:t>.: «</w:t>
            </w:r>
            <w:proofErr w:type="gramEnd"/>
            <w:r w:rsidRPr="001A479B">
              <w:rPr>
                <w:sz w:val="20"/>
                <w:szCs w:val="20"/>
              </w:rPr>
              <w:t>Детство-ПРЕСС», 2005.- 144с.</w:t>
            </w:r>
          </w:p>
          <w:p w:rsidR="004B7D90" w:rsidRPr="001A479B" w:rsidRDefault="004B7D90" w:rsidP="004B7D90">
            <w:pPr>
              <w:pStyle w:val="a4"/>
              <w:numPr>
                <w:ilvl w:val="0"/>
                <w:numId w:val="20"/>
              </w:numPr>
              <w:spacing w:after="200"/>
              <w:rPr>
                <w:sz w:val="20"/>
                <w:szCs w:val="20"/>
              </w:rPr>
            </w:pPr>
            <w:r w:rsidRPr="001A479B">
              <w:rPr>
                <w:sz w:val="20"/>
                <w:szCs w:val="20"/>
              </w:rPr>
              <w:t>Сивачёва Л.Н. Физкультура – это радость! Спортивные игры с нестандартным оборудованием. – СПб</w:t>
            </w:r>
            <w:proofErr w:type="gramStart"/>
            <w:r w:rsidRPr="001A479B">
              <w:rPr>
                <w:sz w:val="20"/>
                <w:szCs w:val="20"/>
              </w:rPr>
              <w:t xml:space="preserve">.: </w:t>
            </w:r>
            <w:proofErr w:type="gramEnd"/>
            <w:r w:rsidRPr="001A479B">
              <w:rPr>
                <w:sz w:val="20"/>
                <w:szCs w:val="20"/>
              </w:rPr>
              <w:t>ДЕТСТВО - ПРЕСС», 2005. – 48с.</w:t>
            </w:r>
          </w:p>
        </w:tc>
      </w:tr>
      <w:tr w:rsidR="004B7D90" w:rsidRPr="001A479B" w:rsidTr="00AA3589">
        <w:trPr>
          <w:trHeight w:val="350"/>
        </w:trPr>
        <w:tc>
          <w:tcPr>
            <w:tcW w:w="2376" w:type="dxa"/>
          </w:tcPr>
          <w:p w:rsidR="004B7D90" w:rsidRPr="001A479B" w:rsidRDefault="004B7D90" w:rsidP="00AA3589">
            <w:pPr>
              <w:rPr>
                <w:b/>
                <w:sz w:val="20"/>
                <w:szCs w:val="20"/>
              </w:rPr>
            </w:pPr>
            <w:r w:rsidRPr="001A479B">
              <w:rPr>
                <w:b/>
                <w:sz w:val="20"/>
                <w:szCs w:val="20"/>
              </w:rPr>
              <w:lastRenderedPageBreak/>
              <w:t>Программы,</w:t>
            </w:r>
          </w:p>
          <w:p w:rsidR="004B7D90" w:rsidRPr="001A479B" w:rsidRDefault="004B7D90" w:rsidP="00AA3589">
            <w:pPr>
              <w:rPr>
                <w:b/>
                <w:sz w:val="20"/>
                <w:szCs w:val="20"/>
              </w:rPr>
            </w:pPr>
            <w:r w:rsidRPr="001A479B">
              <w:rPr>
                <w:b/>
                <w:sz w:val="20"/>
                <w:szCs w:val="20"/>
              </w:rPr>
              <w:t>технологии и пособия по образовательной области «Социально-коммуникативное развитие»</w:t>
            </w:r>
          </w:p>
          <w:p w:rsidR="004B7D90" w:rsidRPr="001A479B" w:rsidRDefault="004B7D90" w:rsidP="00AA3589">
            <w:pPr>
              <w:rPr>
                <w:b/>
                <w:sz w:val="20"/>
                <w:szCs w:val="20"/>
              </w:rPr>
            </w:pPr>
          </w:p>
          <w:p w:rsidR="004B7D90" w:rsidRPr="001A479B" w:rsidRDefault="004B7D90" w:rsidP="00AA3589">
            <w:pPr>
              <w:rPr>
                <w:sz w:val="20"/>
                <w:szCs w:val="20"/>
              </w:rPr>
            </w:pPr>
          </w:p>
          <w:p w:rsidR="004B7D90" w:rsidRPr="001A479B" w:rsidRDefault="004B7D90" w:rsidP="00AA3589">
            <w:pPr>
              <w:rPr>
                <w:sz w:val="20"/>
                <w:szCs w:val="20"/>
              </w:rPr>
            </w:pPr>
          </w:p>
        </w:tc>
        <w:tc>
          <w:tcPr>
            <w:tcW w:w="7513" w:type="dxa"/>
          </w:tcPr>
          <w:p w:rsidR="004B7D90" w:rsidRPr="001A479B" w:rsidRDefault="004B7D90" w:rsidP="00AA3589">
            <w:pPr>
              <w:pStyle w:val="a4"/>
              <w:widowControl w:val="0"/>
              <w:ind w:right="-94"/>
              <w:rPr>
                <w:b/>
                <w:sz w:val="20"/>
                <w:szCs w:val="20"/>
              </w:rPr>
            </w:pPr>
            <w:r w:rsidRPr="001A479B">
              <w:rPr>
                <w:b/>
                <w:sz w:val="20"/>
                <w:szCs w:val="20"/>
              </w:rPr>
              <w:t>Перечень парциальных программ по формированию основ безопасной жизнедеятельности</w:t>
            </w:r>
          </w:p>
          <w:p w:rsidR="004B7D90" w:rsidRPr="001A479B" w:rsidRDefault="004B7D90" w:rsidP="004B7D90">
            <w:pPr>
              <w:pStyle w:val="a4"/>
              <w:numPr>
                <w:ilvl w:val="0"/>
                <w:numId w:val="4"/>
              </w:numPr>
              <w:spacing w:after="200"/>
              <w:jc w:val="both"/>
              <w:rPr>
                <w:sz w:val="20"/>
                <w:szCs w:val="20"/>
              </w:rPr>
            </w:pPr>
            <w:r w:rsidRPr="001A479B">
              <w:rPr>
                <w:sz w:val="20"/>
                <w:szCs w:val="20"/>
              </w:rPr>
              <w:t xml:space="preserve"> Н.Н. Авдеева, О.Л. Князева, Р.Б. </w:t>
            </w:r>
            <w:proofErr w:type="spellStart"/>
            <w:r w:rsidRPr="001A479B">
              <w:rPr>
                <w:sz w:val="20"/>
                <w:szCs w:val="20"/>
              </w:rPr>
              <w:t>Стёркина</w:t>
            </w:r>
            <w:proofErr w:type="spellEnd"/>
            <w:r w:rsidRPr="001A479B">
              <w:rPr>
                <w:sz w:val="20"/>
                <w:szCs w:val="20"/>
              </w:rPr>
              <w:t xml:space="preserve"> «Основы безопасности детей дошкольного возраста».</w:t>
            </w:r>
            <w:r w:rsidRPr="001A479B">
              <w:rPr>
                <w:rStyle w:val="10"/>
                <w:rFonts w:eastAsia="Calibri"/>
                <w:sz w:val="20"/>
                <w:szCs w:val="20"/>
                <w:shd w:val="clear" w:color="auto" w:fill="FFFFFF"/>
              </w:rPr>
              <w:t xml:space="preserve"> </w:t>
            </w:r>
            <w:r w:rsidRPr="001A479B">
              <w:rPr>
                <w:rStyle w:val="apple-converted-space"/>
                <w:sz w:val="20"/>
                <w:szCs w:val="20"/>
                <w:shd w:val="clear" w:color="auto" w:fill="FFFFFF"/>
              </w:rPr>
              <w:t> </w:t>
            </w:r>
            <w:r w:rsidRPr="001A479B">
              <w:rPr>
                <w:sz w:val="20"/>
                <w:szCs w:val="20"/>
                <w:shd w:val="clear" w:color="auto" w:fill="FFFFFF"/>
              </w:rPr>
              <w:t>– М.: Просвещение, 2007.</w:t>
            </w:r>
          </w:p>
          <w:p w:rsidR="004B7D90" w:rsidRPr="001A479B" w:rsidRDefault="004B7D90" w:rsidP="004B7D90">
            <w:pPr>
              <w:pStyle w:val="a4"/>
              <w:numPr>
                <w:ilvl w:val="0"/>
                <w:numId w:val="4"/>
              </w:numPr>
              <w:spacing w:after="200"/>
              <w:jc w:val="both"/>
              <w:rPr>
                <w:sz w:val="20"/>
                <w:szCs w:val="20"/>
              </w:rPr>
            </w:pPr>
            <w:r w:rsidRPr="001A479B">
              <w:rPr>
                <w:sz w:val="20"/>
                <w:szCs w:val="20"/>
              </w:rPr>
              <w:t xml:space="preserve"> Обучение детей дошкольного возраста правилам безопасного поведения на дорогах / Региональный стандарт Мин. Образования Республики Татарстан. / </w:t>
            </w:r>
            <w:proofErr w:type="spellStart"/>
            <w:r w:rsidRPr="001A479B">
              <w:rPr>
                <w:sz w:val="20"/>
                <w:szCs w:val="20"/>
              </w:rPr>
              <w:t>Р.Ш.Ахмадиева</w:t>
            </w:r>
            <w:proofErr w:type="spellEnd"/>
            <w:r w:rsidRPr="001A479B">
              <w:rPr>
                <w:sz w:val="20"/>
                <w:szCs w:val="20"/>
              </w:rPr>
              <w:t xml:space="preserve">, Е.Е. Воронина, </w:t>
            </w:r>
            <w:proofErr w:type="spellStart"/>
            <w:r w:rsidRPr="001A479B">
              <w:rPr>
                <w:sz w:val="20"/>
                <w:szCs w:val="20"/>
              </w:rPr>
              <w:t>Р.Н.Минниханов</w:t>
            </w:r>
            <w:proofErr w:type="spellEnd"/>
            <w:r w:rsidRPr="001A479B">
              <w:rPr>
                <w:sz w:val="20"/>
                <w:szCs w:val="20"/>
              </w:rPr>
              <w:t xml:space="preserve">  и др.– Казань, 2008. – 288с.</w:t>
            </w:r>
          </w:p>
          <w:p w:rsidR="004B7D90" w:rsidRPr="001A479B" w:rsidRDefault="004B7D90" w:rsidP="00AA3589">
            <w:pPr>
              <w:pStyle w:val="a4"/>
              <w:widowControl w:val="0"/>
              <w:ind w:right="-94"/>
              <w:rPr>
                <w:b/>
                <w:sz w:val="20"/>
                <w:szCs w:val="20"/>
              </w:rPr>
            </w:pPr>
            <w:r w:rsidRPr="001A479B">
              <w:rPr>
                <w:b/>
                <w:sz w:val="20"/>
                <w:szCs w:val="20"/>
              </w:rPr>
              <w:t>Перечень учебно-методических пособий по формированию основ безопасной жизнедеятельности</w:t>
            </w:r>
          </w:p>
          <w:p w:rsidR="004B7D90" w:rsidRPr="001A479B" w:rsidRDefault="004B7D90" w:rsidP="004B7D90">
            <w:pPr>
              <w:pStyle w:val="a4"/>
              <w:widowControl w:val="0"/>
              <w:numPr>
                <w:ilvl w:val="0"/>
                <w:numId w:val="22"/>
              </w:numPr>
              <w:shd w:val="clear" w:color="auto" w:fill="FFFFFF"/>
              <w:tabs>
                <w:tab w:val="left" w:pos="885"/>
              </w:tabs>
              <w:spacing w:after="200"/>
              <w:ind w:right="-94"/>
              <w:jc w:val="both"/>
              <w:rPr>
                <w:sz w:val="20"/>
                <w:szCs w:val="20"/>
              </w:rPr>
            </w:pPr>
            <w:r w:rsidRPr="001A479B">
              <w:rPr>
                <w:sz w:val="20"/>
                <w:szCs w:val="20"/>
              </w:rPr>
              <w:t xml:space="preserve">Цикл занятий для детей дошкольного возраста по обучению правилам безопасного поведения на дорогах: Сборник конспектов  занятий / Сост.: </w:t>
            </w:r>
            <w:proofErr w:type="spellStart"/>
            <w:r w:rsidRPr="001A479B">
              <w:rPr>
                <w:sz w:val="20"/>
                <w:szCs w:val="20"/>
              </w:rPr>
              <w:t>Г.А.Галеева</w:t>
            </w:r>
            <w:proofErr w:type="spellEnd"/>
            <w:r w:rsidRPr="001A479B">
              <w:rPr>
                <w:sz w:val="20"/>
                <w:szCs w:val="20"/>
              </w:rPr>
              <w:t xml:space="preserve">, </w:t>
            </w:r>
            <w:proofErr w:type="spellStart"/>
            <w:r w:rsidRPr="001A479B">
              <w:rPr>
                <w:sz w:val="20"/>
                <w:szCs w:val="20"/>
              </w:rPr>
              <w:t>С.М.Гаффарова</w:t>
            </w:r>
            <w:proofErr w:type="spellEnd"/>
            <w:r w:rsidRPr="001A479B">
              <w:rPr>
                <w:sz w:val="20"/>
                <w:szCs w:val="20"/>
              </w:rPr>
              <w:t xml:space="preserve">, </w:t>
            </w:r>
            <w:proofErr w:type="spellStart"/>
            <w:r w:rsidRPr="001A479B">
              <w:rPr>
                <w:sz w:val="20"/>
                <w:szCs w:val="20"/>
              </w:rPr>
              <w:t>З.Л.Ишниязова</w:t>
            </w:r>
            <w:proofErr w:type="spellEnd"/>
            <w:r w:rsidRPr="001A479B">
              <w:rPr>
                <w:sz w:val="20"/>
                <w:szCs w:val="20"/>
              </w:rPr>
              <w:t xml:space="preserve"> и др. </w:t>
            </w:r>
            <w:proofErr w:type="gramStart"/>
            <w:r w:rsidRPr="001A479B">
              <w:rPr>
                <w:sz w:val="20"/>
                <w:szCs w:val="20"/>
              </w:rPr>
              <w:t>–К</w:t>
            </w:r>
            <w:proofErr w:type="gramEnd"/>
            <w:r w:rsidRPr="001A479B">
              <w:rPr>
                <w:sz w:val="20"/>
                <w:szCs w:val="20"/>
              </w:rPr>
              <w:t>азань, 2009. -240 с.</w:t>
            </w:r>
          </w:p>
          <w:p w:rsidR="004B7D90" w:rsidRPr="001A479B" w:rsidRDefault="004B7D90" w:rsidP="004B7D90">
            <w:pPr>
              <w:pStyle w:val="a4"/>
              <w:widowControl w:val="0"/>
              <w:numPr>
                <w:ilvl w:val="0"/>
                <w:numId w:val="22"/>
              </w:numPr>
              <w:shd w:val="clear" w:color="auto" w:fill="FFFFFF"/>
              <w:tabs>
                <w:tab w:val="left" w:pos="885"/>
              </w:tabs>
              <w:spacing w:after="200"/>
              <w:ind w:right="-94"/>
              <w:jc w:val="both"/>
              <w:rPr>
                <w:sz w:val="20"/>
                <w:szCs w:val="20"/>
              </w:rPr>
            </w:pPr>
            <w:r w:rsidRPr="001A479B">
              <w:rPr>
                <w:sz w:val="20"/>
                <w:szCs w:val="20"/>
              </w:rPr>
              <w:t xml:space="preserve">Зелёный огонёк – 2010: Сборник материалов Республиканского семинара-совещания по итогам смотра-конкурса среди воспитателей и ДОУ РТ по профилактике детского дорожно-транспортного травматизма / </w:t>
            </w:r>
            <w:proofErr w:type="gramStart"/>
            <w:r w:rsidRPr="001A479B">
              <w:rPr>
                <w:sz w:val="20"/>
                <w:szCs w:val="20"/>
              </w:rPr>
              <w:t>под</w:t>
            </w:r>
            <w:proofErr w:type="gramEnd"/>
            <w:r w:rsidRPr="001A479B">
              <w:rPr>
                <w:sz w:val="20"/>
                <w:szCs w:val="20"/>
              </w:rPr>
              <w:t xml:space="preserve"> общей ред. </w:t>
            </w:r>
            <w:proofErr w:type="spellStart"/>
            <w:r w:rsidRPr="001A479B">
              <w:rPr>
                <w:sz w:val="20"/>
                <w:szCs w:val="20"/>
              </w:rPr>
              <w:t>Р.Ш.Ахмадиевой</w:t>
            </w:r>
            <w:proofErr w:type="spellEnd"/>
            <w:r w:rsidRPr="001A479B">
              <w:rPr>
                <w:sz w:val="20"/>
                <w:szCs w:val="20"/>
              </w:rPr>
              <w:t xml:space="preserve">. – </w:t>
            </w:r>
            <w:proofErr w:type="spellStart"/>
            <w:r w:rsidRPr="001A479B">
              <w:rPr>
                <w:sz w:val="20"/>
                <w:szCs w:val="20"/>
              </w:rPr>
              <w:t>казань</w:t>
            </w:r>
            <w:proofErr w:type="spellEnd"/>
            <w:r w:rsidRPr="001A479B">
              <w:rPr>
                <w:sz w:val="20"/>
                <w:szCs w:val="20"/>
              </w:rPr>
              <w:t>: ГУ «НЦ БЖД», 2010. – 264с.</w:t>
            </w:r>
          </w:p>
          <w:p w:rsidR="004B7D90" w:rsidRPr="001A479B" w:rsidRDefault="004B7D90" w:rsidP="004B7D90">
            <w:pPr>
              <w:widowControl w:val="0"/>
              <w:numPr>
                <w:ilvl w:val="0"/>
                <w:numId w:val="22"/>
              </w:numPr>
              <w:shd w:val="clear" w:color="auto" w:fill="FFFFFF"/>
              <w:tabs>
                <w:tab w:val="left" w:pos="885"/>
              </w:tabs>
              <w:spacing w:after="200"/>
              <w:ind w:right="-94"/>
              <w:contextualSpacing/>
              <w:jc w:val="both"/>
              <w:rPr>
                <w:sz w:val="20"/>
                <w:szCs w:val="20"/>
              </w:rPr>
            </w:pPr>
            <w:r w:rsidRPr="001A479B">
              <w:rPr>
                <w:sz w:val="20"/>
                <w:szCs w:val="20"/>
              </w:rPr>
              <w:t xml:space="preserve">Шорыгина Т.А. «Основы безопасности». – Издательство: СФЕРА, </w:t>
            </w:r>
            <w:r w:rsidRPr="001A479B">
              <w:rPr>
                <w:sz w:val="20"/>
                <w:szCs w:val="20"/>
              </w:rPr>
              <w:lastRenderedPageBreak/>
              <w:t>2013.-80с.</w:t>
            </w:r>
          </w:p>
          <w:p w:rsidR="004B7D90" w:rsidRPr="001A479B" w:rsidRDefault="004B7D90" w:rsidP="004B7D90">
            <w:pPr>
              <w:widowControl w:val="0"/>
              <w:numPr>
                <w:ilvl w:val="0"/>
                <w:numId w:val="22"/>
              </w:numPr>
              <w:shd w:val="clear" w:color="auto" w:fill="FFFFFF"/>
              <w:tabs>
                <w:tab w:val="left" w:pos="885"/>
              </w:tabs>
              <w:spacing w:after="200"/>
              <w:ind w:right="-94"/>
              <w:contextualSpacing/>
              <w:jc w:val="both"/>
              <w:rPr>
                <w:sz w:val="20"/>
                <w:szCs w:val="20"/>
              </w:rPr>
            </w:pPr>
            <w:proofErr w:type="spellStart"/>
            <w:r w:rsidRPr="001A479B">
              <w:rPr>
                <w:sz w:val="20"/>
                <w:szCs w:val="20"/>
              </w:rPr>
              <w:t>Саулина</w:t>
            </w:r>
            <w:proofErr w:type="spellEnd"/>
            <w:r w:rsidRPr="001A479B">
              <w:rPr>
                <w:sz w:val="20"/>
                <w:szCs w:val="20"/>
              </w:rPr>
              <w:t xml:space="preserve"> Т.Ф. «Три сигнала светофора. Ознакомление дошкольников с правилами дорожного движения». М.: Мозаика-Синтез, 2009</w:t>
            </w:r>
          </w:p>
          <w:p w:rsidR="004B7D90" w:rsidRPr="001A479B" w:rsidRDefault="004B7D90" w:rsidP="004B7D90">
            <w:pPr>
              <w:pStyle w:val="a4"/>
              <w:widowControl w:val="0"/>
              <w:numPr>
                <w:ilvl w:val="0"/>
                <w:numId w:val="22"/>
              </w:numPr>
              <w:shd w:val="clear" w:color="auto" w:fill="FFFFFF"/>
              <w:tabs>
                <w:tab w:val="left" w:pos="885"/>
              </w:tabs>
              <w:spacing w:after="200"/>
              <w:ind w:right="-94"/>
              <w:rPr>
                <w:sz w:val="20"/>
                <w:szCs w:val="20"/>
                <w:shd w:val="clear" w:color="auto" w:fill="FFFFFF"/>
              </w:rPr>
            </w:pPr>
            <w:r w:rsidRPr="001A479B">
              <w:rPr>
                <w:sz w:val="20"/>
                <w:szCs w:val="20"/>
              </w:rPr>
              <w:t xml:space="preserve">Н.С. Голицына. И.М. </w:t>
            </w:r>
            <w:proofErr w:type="spellStart"/>
            <w:r w:rsidRPr="001A479B">
              <w:rPr>
                <w:sz w:val="20"/>
                <w:szCs w:val="20"/>
              </w:rPr>
              <w:t>Шумова</w:t>
            </w:r>
            <w:proofErr w:type="spellEnd"/>
            <w:r w:rsidRPr="001A479B">
              <w:rPr>
                <w:sz w:val="20"/>
                <w:szCs w:val="20"/>
              </w:rPr>
              <w:t xml:space="preserve"> «Воспитание основ здорового образа жизни у малышей» </w:t>
            </w:r>
            <w:r w:rsidRPr="001A479B">
              <w:rPr>
                <w:sz w:val="20"/>
                <w:szCs w:val="20"/>
                <w:shd w:val="clear" w:color="auto" w:fill="FFFFFF"/>
              </w:rPr>
              <w:t>Издательство: «Скрипторий 2003» Москва 2010</w:t>
            </w:r>
          </w:p>
          <w:p w:rsidR="004B7D90" w:rsidRPr="001A479B" w:rsidRDefault="004B7D90" w:rsidP="004B7D90">
            <w:pPr>
              <w:pStyle w:val="a4"/>
              <w:widowControl w:val="0"/>
              <w:numPr>
                <w:ilvl w:val="0"/>
                <w:numId w:val="22"/>
              </w:numPr>
              <w:shd w:val="clear" w:color="auto" w:fill="FFFFFF"/>
              <w:tabs>
                <w:tab w:val="left" w:pos="885"/>
              </w:tabs>
              <w:spacing w:after="200"/>
              <w:ind w:right="-94"/>
              <w:rPr>
                <w:sz w:val="20"/>
                <w:szCs w:val="20"/>
                <w:shd w:val="clear" w:color="auto" w:fill="FFFFFF"/>
              </w:rPr>
            </w:pPr>
            <w:r w:rsidRPr="001A479B">
              <w:rPr>
                <w:sz w:val="20"/>
                <w:szCs w:val="20"/>
              </w:rPr>
              <w:t>Шорыгина Т.А. «Беседы об Основах безопасности». – Издательство: СФЕРА, 2010.-80с.</w:t>
            </w:r>
          </w:p>
          <w:p w:rsidR="004B7D90" w:rsidRPr="001A479B" w:rsidRDefault="004B7D90" w:rsidP="004B7D90">
            <w:pPr>
              <w:pStyle w:val="a4"/>
              <w:widowControl w:val="0"/>
              <w:numPr>
                <w:ilvl w:val="0"/>
                <w:numId w:val="22"/>
              </w:numPr>
              <w:shd w:val="clear" w:color="auto" w:fill="FFFFFF"/>
              <w:tabs>
                <w:tab w:val="left" w:pos="885"/>
              </w:tabs>
              <w:spacing w:after="200"/>
              <w:ind w:right="-94"/>
              <w:jc w:val="both"/>
              <w:rPr>
                <w:sz w:val="20"/>
                <w:szCs w:val="20"/>
              </w:rPr>
            </w:pPr>
            <w:r w:rsidRPr="001A479B">
              <w:rPr>
                <w:sz w:val="20"/>
                <w:szCs w:val="20"/>
              </w:rPr>
              <w:t>Шорыгина Т.А. «Беседы о правилах пожарной безопасности» М.: ТЦ Сфера, 2010. - 64с.</w:t>
            </w:r>
          </w:p>
          <w:p w:rsidR="004B7D90" w:rsidRPr="001A479B" w:rsidRDefault="004B7D90" w:rsidP="004B7D90">
            <w:pPr>
              <w:pStyle w:val="a4"/>
              <w:widowControl w:val="0"/>
              <w:numPr>
                <w:ilvl w:val="0"/>
                <w:numId w:val="22"/>
              </w:numPr>
              <w:shd w:val="clear" w:color="auto" w:fill="FFFFFF"/>
              <w:tabs>
                <w:tab w:val="left" w:pos="885"/>
              </w:tabs>
              <w:spacing w:after="200"/>
              <w:ind w:right="-94"/>
              <w:jc w:val="both"/>
              <w:rPr>
                <w:sz w:val="20"/>
                <w:szCs w:val="20"/>
              </w:rPr>
            </w:pPr>
            <w:r w:rsidRPr="001A479B">
              <w:rPr>
                <w:sz w:val="20"/>
                <w:szCs w:val="20"/>
              </w:rPr>
              <w:t>Шорыгина Т.А. «Занятия по правилам дорожного движения» М.: ТЦ Сфера, 2011г. – 64с.</w:t>
            </w:r>
          </w:p>
          <w:p w:rsidR="004B7D90" w:rsidRPr="001A479B" w:rsidRDefault="004B7D90" w:rsidP="004B7D90">
            <w:pPr>
              <w:numPr>
                <w:ilvl w:val="0"/>
                <w:numId w:val="22"/>
              </w:numPr>
              <w:tabs>
                <w:tab w:val="left" w:pos="885"/>
              </w:tabs>
              <w:spacing w:after="200"/>
              <w:contextualSpacing/>
              <w:rPr>
                <w:sz w:val="20"/>
                <w:szCs w:val="20"/>
              </w:rPr>
            </w:pPr>
            <w:r w:rsidRPr="001A479B">
              <w:rPr>
                <w:sz w:val="20"/>
                <w:szCs w:val="20"/>
              </w:rPr>
              <w:t xml:space="preserve">Н.С. Голицына, С.В. </w:t>
            </w:r>
            <w:proofErr w:type="spellStart"/>
            <w:r w:rsidRPr="001A479B">
              <w:rPr>
                <w:sz w:val="20"/>
                <w:szCs w:val="20"/>
              </w:rPr>
              <w:t>Люзина</w:t>
            </w:r>
            <w:proofErr w:type="spellEnd"/>
            <w:r w:rsidRPr="001A479B">
              <w:rPr>
                <w:sz w:val="20"/>
                <w:szCs w:val="20"/>
              </w:rPr>
              <w:t xml:space="preserve">, Е.Е. </w:t>
            </w:r>
            <w:proofErr w:type="spellStart"/>
            <w:r w:rsidRPr="001A479B">
              <w:rPr>
                <w:sz w:val="20"/>
                <w:szCs w:val="20"/>
              </w:rPr>
              <w:t>Бухарова</w:t>
            </w:r>
            <w:proofErr w:type="spellEnd"/>
            <w:r w:rsidRPr="001A479B">
              <w:rPr>
                <w:sz w:val="20"/>
                <w:szCs w:val="20"/>
              </w:rPr>
              <w:t xml:space="preserve">. ОБЖ для  </w:t>
            </w:r>
          </w:p>
          <w:p w:rsidR="004B7D90" w:rsidRPr="001A479B" w:rsidRDefault="004B7D90" w:rsidP="004B7D90">
            <w:pPr>
              <w:numPr>
                <w:ilvl w:val="0"/>
                <w:numId w:val="22"/>
              </w:numPr>
              <w:tabs>
                <w:tab w:val="left" w:pos="885"/>
              </w:tabs>
              <w:spacing w:after="200"/>
              <w:contextualSpacing/>
              <w:rPr>
                <w:sz w:val="20"/>
                <w:szCs w:val="20"/>
              </w:rPr>
            </w:pPr>
            <w:r w:rsidRPr="001A479B">
              <w:rPr>
                <w:sz w:val="20"/>
                <w:szCs w:val="20"/>
              </w:rPr>
              <w:t xml:space="preserve">старших дошкольников </w:t>
            </w:r>
          </w:p>
          <w:p w:rsidR="004B7D90" w:rsidRPr="001A479B" w:rsidRDefault="004B7D90" w:rsidP="004B7D90">
            <w:pPr>
              <w:widowControl w:val="0"/>
              <w:numPr>
                <w:ilvl w:val="0"/>
                <w:numId w:val="22"/>
              </w:numPr>
              <w:shd w:val="clear" w:color="auto" w:fill="FFFFFF"/>
              <w:tabs>
                <w:tab w:val="left" w:pos="885"/>
              </w:tabs>
              <w:spacing w:after="200"/>
              <w:ind w:right="-94"/>
              <w:contextualSpacing/>
              <w:jc w:val="both"/>
              <w:rPr>
                <w:sz w:val="20"/>
                <w:szCs w:val="20"/>
              </w:rPr>
            </w:pPr>
            <w:r w:rsidRPr="001A479B">
              <w:rPr>
                <w:sz w:val="20"/>
                <w:szCs w:val="20"/>
              </w:rPr>
              <w:t xml:space="preserve">«Зелёный огонёк» под редакцией </w:t>
            </w:r>
            <w:proofErr w:type="spellStart"/>
            <w:r w:rsidRPr="001A479B">
              <w:rPr>
                <w:sz w:val="20"/>
                <w:szCs w:val="20"/>
              </w:rPr>
              <w:t>Галиева</w:t>
            </w:r>
            <w:proofErr w:type="spellEnd"/>
            <w:r w:rsidRPr="001A479B">
              <w:rPr>
                <w:sz w:val="20"/>
                <w:szCs w:val="20"/>
              </w:rPr>
              <w:t xml:space="preserve"> С.Г.</w:t>
            </w:r>
          </w:p>
          <w:p w:rsidR="004B7D90" w:rsidRPr="001A479B" w:rsidRDefault="004B7D90" w:rsidP="004B7D90">
            <w:pPr>
              <w:widowControl w:val="0"/>
              <w:numPr>
                <w:ilvl w:val="0"/>
                <w:numId w:val="22"/>
              </w:numPr>
              <w:shd w:val="clear" w:color="auto" w:fill="FFFFFF"/>
              <w:tabs>
                <w:tab w:val="left" w:pos="885"/>
              </w:tabs>
              <w:spacing w:after="200"/>
              <w:ind w:right="-94"/>
              <w:contextualSpacing/>
              <w:jc w:val="both"/>
              <w:rPr>
                <w:sz w:val="20"/>
                <w:szCs w:val="20"/>
              </w:rPr>
            </w:pPr>
            <w:proofErr w:type="spellStart"/>
            <w:r w:rsidRPr="001A479B">
              <w:rPr>
                <w:sz w:val="20"/>
                <w:szCs w:val="20"/>
              </w:rPr>
              <w:t>Саулина</w:t>
            </w:r>
            <w:proofErr w:type="spellEnd"/>
            <w:r w:rsidRPr="001A479B">
              <w:rPr>
                <w:sz w:val="20"/>
                <w:szCs w:val="20"/>
              </w:rPr>
              <w:t xml:space="preserve"> Т.Ф. «Три сигнала светофора. Ознакомление дошкольников с правилами дорожного движения». М.: Мозаика-Синтез, 2009</w:t>
            </w:r>
          </w:p>
          <w:p w:rsidR="004B7D90" w:rsidRPr="001A479B" w:rsidRDefault="004B7D90" w:rsidP="004B7D90">
            <w:pPr>
              <w:widowControl w:val="0"/>
              <w:numPr>
                <w:ilvl w:val="0"/>
                <w:numId w:val="22"/>
              </w:numPr>
              <w:shd w:val="clear" w:color="auto" w:fill="FFFFFF"/>
              <w:tabs>
                <w:tab w:val="left" w:pos="885"/>
              </w:tabs>
              <w:spacing w:after="200"/>
              <w:ind w:right="-94"/>
              <w:contextualSpacing/>
              <w:jc w:val="both"/>
              <w:rPr>
                <w:sz w:val="20"/>
                <w:szCs w:val="20"/>
              </w:rPr>
            </w:pPr>
            <w:r w:rsidRPr="001A479B">
              <w:rPr>
                <w:sz w:val="20"/>
                <w:szCs w:val="20"/>
              </w:rPr>
              <w:t>Шорыгина Т.А. «Беседы о правилах пожарной безопасности» М.: ТЦ Сфера, 2008</w:t>
            </w:r>
            <w:r w:rsidRPr="001A479B">
              <w:rPr>
                <w:sz w:val="20"/>
                <w:szCs w:val="20"/>
                <w:shd w:val="clear" w:color="auto" w:fill="FFFFFF"/>
              </w:rPr>
              <w:t xml:space="preserve"> – 170 с.</w:t>
            </w:r>
          </w:p>
          <w:p w:rsidR="004B7D90" w:rsidRPr="001A479B" w:rsidRDefault="004B7D90" w:rsidP="004B7D90">
            <w:pPr>
              <w:widowControl w:val="0"/>
              <w:numPr>
                <w:ilvl w:val="0"/>
                <w:numId w:val="22"/>
              </w:numPr>
              <w:shd w:val="clear" w:color="auto" w:fill="FFFFFF"/>
              <w:tabs>
                <w:tab w:val="left" w:pos="885"/>
              </w:tabs>
              <w:spacing w:after="200"/>
              <w:ind w:right="-94"/>
              <w:contextualSpacing/>
              <w:jc w:val="both"/>
              <w:rPr>
                <w:sz w:val="20"/>
                <w:szCs w:val="20"/>
              </w:rPr>
            </w:pPr>
            <w:r w:rsidRPr="001A479B">
              <w:rPr>
                <w:sz w:val="20"/>
                <w:szCs w:val="20"/>
              </w:rPr>
              <w:t>Голицына Н.О. ОБЖ для старших дошкольников. Система работы.</w:t>
            </w:r>
          </w:p>
          <w:p w:rsidR="004B7D90" w:rsidRPr="001A479B" w:rsidRDefault="004B7D90" w:rsidP="004B7D90">
            <w:pPr>
              <w:widowControl w:val="0"/>
              <w:numPr>
                <w:ilvl w:val="0"/>
                <w:numId w:val="22"/>
              </w:numPr>
              <w:shd w:val="clear" w:color="auto" w:fill="FFFFFF"/>
              <w:tabs>
                <w:tab w:val="left" w:pos="885"/>
              </w:tabs>
              <w:spacing w:after="200"/>
              <w:ind w:right="-94"/>
              <w:contextualSpacing/>
              <w:jc w:val="both"/>
              <w:rPr>
                <w:b/>
                <w:sz w:val="20"/>
                <w:szCs w:val="20"/>
              </w:rPr>
            </w:pPr>
            <w:r w:rsidRPr="001A479B">
              <w:rPr>
                <w:sz w:val="20"/>
                <w:szCs w:val="20"/>
              </w:rPr>
              <w:t>Белая К.Ю. Формирование основ безопасности у дошкольников</w:t>
            </w:r>
            <w:r w:rsidRPr="001A479B">
              <w:rPr>
                <w:b/>
                <w:sz w:val="20"/>
                <w:szCs w:val="20"/>
              </w:rPr>
              <w:t>.</w:t>
            </w:r>
            <w:r w:rsidRPr="001A479B">
              <w:rPr>
                <w:b/>
                <w:bCs/>
                <w:sz w:val="20"/>
                <w:szCs w:val="20"/>
                <w:shd w:val="clear" w:color="auto" w:fill="FFFFFF"/>
              </w:rPr>
              <w:t xml:space="preserve"> -</w:t>
            </w:r>
            <w:r w:rsidRPr="001A479B">
              <w:rPr>
                <w:sz w:val="20"/>
                <w:szCs w:val="20"/>
                <w:shd w:val="clear" w:color="auto" w:fill="FFFFFF"/>
              </w:rPr>
              <w:t> М.: Мозаика – Синтез Москва, 2016. – 64с</w:t>
            </w:r>
          </w:p>
          <w:p w:rsidR="004B7D90" w:rsidRPr="001A479B" w:rsidRDefault="004B7D90" w:rsidP="004B7D90">
            <w:pPr>
              <w:numPr>
                <w:ilvl w:val="0"/>
                <w:numId w:val="22"/>
              </w:numPr>
              <w:tabs>
                <w:tab w:val="left" w:pos="885"/>
              </w:tabs>
              <w:spacing w:after="200"/>
              <w:contextualSpacing/>
              <w:rPr>
                <w:sz w:val="20"/>
                <w:szCs w:val="20"/>
                <w:shd w:val="clear" w:color="auto" w:fill="FFFFFF"/>
              </w:rPr>
            </w:pPr>
            <w:proofErr w:type="spellStart"/>
            <w:r w:rsidRPr="001A479B">
              <w:rPr>
                <w:sz w:val="20"/>
                <w:szCs w:val="20"/>
              </w:rPr>
              <w:t>Гарнышева</w:t>
            </w:r>
            <w:proofErr w:type="spellEnd"/>
            <w:r w:rsidRPr="001A479B">
              <w:rPr>
                <w:sz w:val="20"/>
                <w:szCs w:val="20"/>
              </w:rPr>
              <w:t xml:space="preserve"> Т.П.ОБЖ для дошкольников. Планирование работы, конспекты занятий, игры. - </w:t>
            </w:r>
            <w:proofErr w:type="spellStart"/>
            <w:r w:rsidRPr="001A479B">
              <w:rPr>
                <w:sz w:val="20"/>
                <w:szCs w:val="20"/>
                <w:shd w:val="clear" w:color="auto" w:fill="FFFFFF"/>
              </w:rPr>
              <w:t>СПб.</w:t>
            </w:r>
            <w:proofErr w:type="gramStart"/>
            <w:r w:rsidRPr="001A479B">
              <w:rPr>
                <w:sz w:val="20"/>
                <w:szCs w:val="20"/>
                <w:shd w:val="clear" w:color="auto" w:fill="FFFFFF"/>
              </w:rPr>
              <w:t>:О</w:t>
            </w:r>
            <w:proofErr w:type="gramEnd"/>
            <w:r w:rsidRPr="001A479B">
              <w:rPr>
                <w:sz w:val="20"/>
                <w:szCs w:val="20"/>
                <w:shd w:val="clear" w:color="auto" w:fill="FFFFFF"/>
              </w:rPr>
              <w:t>ОО</w:t>
            </w:r>
            <w:proofErr w:type="spellEnd"/>
            <w:r w:rsidRPr="001A479B">
              <w:rPr>
                <w:sz w:val="20"/>
                <w:szCs w:val="20"/>
                <w:shd w:val="clear" w:color="auto" w:fill="FFFFFF"/>
              </w:rPr>
              <w:t>"Издательство" ДЕТСТВО-ПРЕСС",2012.-128С.</w:t>
            </w:r>
          </w:p>
          <w:p w:rsidR="004B7D90" w:rsidRPr="001A479B" w:rsidRDefault="004B7D90" w:rsidP="004B7D90">
            <w:pPr>
              <w:numPr>
                <w:ilvl w:val="0"/>
                <w:numId w:val="22"/>
              </w:numPr>
              <w:tabs>
                <w:tab w:val="left" w:pos="885"/>
              </w:tabs>
              <w:spacing w:after="200"/>
              <w:contextualSpacing/>
              <w:rPr>
                <w:sz w:val="20"/>
                <w:szCs w:val="20"/>
                <w:shd w:val="clear" w:color="auto" w:fill="FFFFFF"/>
              </w:rPr>
            </w:pPr>
            <w:proofErr w:type="spellStart"/>
            <w:r w:rsidRPr="001A479B">
              <w:rPr>
                <w:sz w:val="20"/>
                <w:szCs w:val="20"/>
              </w:rPr>
              <w:t>Голицына</w:t>
            </w:r>
            <w:proofErr w:type="gramStart"/>
            <w:r w:rsidRPr="001A479B">
              <w:rPr>
                <w:sz w:val="20"/>
                <w:szCs w:val="20"/>
              </w:rPr>
              <w:t>.Н</w:t>
            </w:r>
            <w:proofErr w:type="gramEnd"/>
            <w:r w:rsidRPr="001A479B">
              <w:rPr>
                <w:sz w:val="20"/>
                <w:szCs w:val="20"/>
              </w:rPr>
              <w:t>.О</w:t>
            </w:r>
            <w:proofErr w:type="spellEnd"/>
            <w:r w:rsidRPr="001A479B">
              <w:rPr>
                <w:sz w:val="20"/>
                <w:szCs w:val="20"/>
              </w:rPr>
              <w:t>. ОБЖ для младших дошкольников</w:t>
            </w:r>
            <w:r w:rsidRPr="001A479B">
              <w:rPr>
                <w:b/>
                <w:sz w:val="20"/>
                <w:szCs w:val="20"/>
              </w:rPr>
              <w:t>.</w:t>
            </w:r>
            <w:r w:rsidRPr="001A479B">
              <w:rPr>
                <w:sz w:val="20"/>
                <w:szCs w:val="20"/>
                <w:shd w:val="clear" w:color="auto" w:fill="FFFFFF"/>
              </w:rPr>
              <w:t xml:space="preserve"> - Издательство: Скрипторий, 2003.</w:t>
            </w:r>
          </w:p>
          <w:p w:rsidR="004B7D90" w:rsidRPr="001A479B" w:rsidRDefault="004B7D90" w:rsidP="00AA3589">
            <w:pPr>
              <w:pStyle w:val="a4"/>
              <w:rPr>
                <w:b/>
                <w:sz w:val="20"/>
                <w:szCs w:val="20"/>
              </w:rPr>
            </w:pPr>
            <w:r w:rsidRPr="001A479B">
              <w:rPr>
                <w:b/>
                <w:sz w:val="20"/>
                <w:szCs w:val="20"/>
              </w:rPr>
              <w:t>Перечень парциальных программ трудового воспитания детей</w:t>
            </w:r>
          </w:p>
          <w:p w:rsidR="004B7D90" w:rsidRPr="001A479B" w:rsidRDefault="004B7D90" w:rsidP="004B7D90">
            <w:pPr>
              <w:pStyle w:val="a4"/>
              <w:numPr>
                <w:ilvl w:val="0"/>
                <w:numId w:val="5"/>
              </w:numPr>
              <w:spacing w:after="200"/>
              <w:jc w:val="both"/>
              <w:rPr>
                <w:sz w:val="20"/>
                <w:szCs w:val="20"/>
              </w:rPr>
            </w:pPr>
            <w:r w:rsidRPr="001A479B">
              <w:rPr>
                <w:sz w:val="20"/>
                <w:szCs w:val="20"/>
              </w:rPr>
              <w:t>Программа по экологическому развитию детей «Юный эколог»</w:t>
            </w:r>
          </w:p>
          <w:p w:rsidR="004B7D90" w:rsidRPr="001A479B" w:rsidRDefault="004B7D90" w:rsidP="00AA3589">
            <w:pPr>
              <w:pStyle w:val="a4"/>
              <w:rPr>
                <w:sz w:val="20"/>
                <w:szCs w:val="20"/>
              </w:rPr>
            </w:pPr>
            <w:r w:rsidRPr="001A479B">
              <w:rPr>
                <w:sz w:val="20"/>
                <w:szCs w:val="20"/>
              </w:rPr>
              <w:t>С.Н. Николаевой.- М: Мозаика-синтез, 2004.</w:t>
            </w:r>
          </w:p>
          <w:p w:rsidR="004B7D90" w:rsidRPr="001A479B" w:rsidRDefault="004B7D90" w:rsidP="00AA3589">
            <w:pPr>
              <w:pStyle w:val="a4"/>
              <w:rPr>
                <w:b/>
                <w:sz w:val="20"/>
                <w:szCs w:val="20"/>
              </w:rPr>
            </w:pPr>
            <w:r w:rsidRPr="001A479B">
              <w:rPr>
                <w:b/>
                <w:sz w:val="20"/>
                <w:szCs w:val="20"/>
              </w:rPr>
              <w:t>Перечень учебно-методических пособий по трудовому воспитанию детей</w:t>
            </w:r>
          </w:p>
          <w:p w:rsidR="004B7D90" w:rsidRPr="001A479B" w:rsidRDefault="004B7D90" w:rsidP="00AA3589">
            <w:pPr>
              <w:widowControl w:val="0"/>
              <w:shd w:val="clear" w:color="auto" w:fill="FFFFFF"/>
              <w:tabs>
                <w:tab w:val="left" w:pos="720"/>
              </w:tabs>
              <w:ind w:left="601"/>
              <w:jc w:val="both"/>
              <w:rPr>
                <w:sz w:val="20"/>
                <w:szCs w:val="20"/>
              </w:rPr>
            </w:pPr>
            <w:r w:rsidRPr="001A479B">
              <w:rPr>
                <w:sz w:val="20"/>
                <w:szCs w:val="20"/>
              </w:rPr>
              <w:t xml:space="preserve">1. </w:t>
            </w:r>
            <w:proofErr w:type="spellStart"/>
            <w:r w:rsidRPr="001A479B">
              <w:rPr>
                <w:sz w:val="20"/>
                <w:szCs w:val="20"/>
              </w:rPr>
              <w:t>Куцакова</w:t>
            </w:r>
            <w:proofErr w:type="spellEnd"/>
            <w:r w:rsidRPr="001A479B">
              <w:rPr>
                <w:sz w:val="20"/>
                <w:szCs w:val="20"/>
              </w:rPr>
              <w:t xml:space="preserve"> Л.В. Занятия по конструированию из строительного материала во всех возрастных группах.-</w:t>
            </w:r>
            <w:r w:rsidRPr="001A479B">
              <w:rPr>
                <w:b/>
                <w:bCs/>
                <w:sz w:val="20"/>
                <w:szCs w:val="20"/>
                <w:shd w:val="clear" w:color="auto" w:fill="FFFFFF"/>
              </w:rPr>
              <w:t xml:space="preserve"> </w:t>
            </w:r>
            <w:r w:rsidRPr="001A479B">
              <w:rPr>
                <w:sz w:val="20"/>
                <w:szCs w:val="20"/>
                <w:shd w:val="clear" w:color="auto" w:fill="FFFFFF"/>
              </w:rPr>
              <w:t> Мозаика-Синтез, 2016.</w:t>
            </w:r>
          </w:p>
          <w:p w:rsidR="004B7D90" w:rsidRPr="001A479B" w:rsidRDefault="004B7D90" w:rsidP="00AA3589">
            <w:pPr>
              <w:ind w:left="601"/>
              <w:rPr>
                <w:sz w:val="20"/>
                <w:szCs w:val="20"/>
              </w:rPr>
            </w:pPr>
            <w:r w:rsidRPr="001A479B">
              <w:rPr>
                <w:sz w:val="20"/>
                <w:szCs w:val="20"/>
              </w:rPr>
              <w:t xml:space="preserve">2. </w:t>
            </w:r>
            <w:proofErr w:type="spellStart"/>
            <w:r w:rsidRPr="001A479B">
              <w:rPr>
                <w:sz w:val="20"/>
                <w:szCs w:val="20"/>
              </w:rPr>
              <w:t>Куцакова</w:t>
            </w:r>
            <w:proofErr w:type="spellEnd"/>
            <w:r w:rsidRPr="001A479B">
              <w:rPr>
                <w:sz w:val="20"/>
                <w:szCs w:val="20"/>
              </w:rPr>
              <w:t xml:space="preserve"> Л. В. Творим и мастерим. Ручной труд в детском саду и дома</w:t>
            </w:r>
            <w:proofErr w:type="gramStart"/>
            <w:r w:rsidRPr="001A479B">
              <w:rPr>
                <w:sz w:val="20"/>
                <w:szCs w:val="20"/>
              </w:rPr>
              <w:t>.-</w:t>
            </w:r>
            <w:proofErr w:type="gramEnd"/>
            <w:r w:rsidRPr="001A479B">
              <w:rPr>
                <w:sz w:val="20"/>
                <w:szCs w:val="20"/>
              </w:rPr>
              <w:t>М.: Мозаика- Синтез, 2010.</w:t>
            </w:r>
          </w:p>
          <w:p w:rsidR="004B7D90" w:rsidRPr="001A479B" w:rsidRDefault="004B7D90" w:rsidP="00AA3589">
            <w:pPr>
              <w:widowControl w:val="0"/>
              <w:ind w:left="601"/>
              <w:jc w:val="both"/>
              <w:rPr>
                <w:sz w:val="20"/>
                <w:szCs w:val="20"/>
              </w:rPr>
            </w:pPr>
            <w:r w:rsidRPr="001A479B">
              <w:rPr>
                <w:sz w:val="20"/>
                <w:szCs w:val="20"/>
              </w:rPr>
              <w:t>3. Беседы с дошкольниками о профессиях / Т.В. Потапова – М: Сфера,2005</w:t>
            </w:r>
          </w:p>
          <w:p w:rsidR="004B7D90" w:rsidRPr="001A479B" w:rsidRDefault="004B7D90" w:rsidP="00AA3589">
            <w:pPr>
              <w:widowControl w:val="0"/>
              <w:ind w:left="601"/>
              <w:jc w:val="both"/>
              <w:rPr>
                <w:sz w:val="20"/>
                <w:szCs w:val="20"/>
              </w:rPr>
            </w:pPr>
            <w:r w:rsidRPr="001A479B">
              <w:rPr>
                <w:sz w:val="20"/>
                <w:szCs w:val="20"/>
              </w:rPr>
              <w:t>4.Куцакова Л.В. Нравственно-трудовое воспитание ребёнка-дошкольника.</w:t>
            </w:r>
            <w:r w:rsidRPr="001A479B">
              <w:rPr>
                <w:sz w:val="20"/>
                <w:szCs w:val="20"/>
                <w:shd w:val="clear" w:color="auto" w:fill="FFFFFF"/>
              </w:rPr>
              <w:t xml:space="preserve"> - М.: </w:t>
            </w:r>
            <w:proofErr w:type="spellStart"/>
            <w:r w:rsidRPr="001A479B">
              <w:rPr>
                <w:sz w:val="20"/>
                <w:szCs w:val="20"/>
                <w:shd w:val="clear" w:color="auto" w:fill="FFFFFF"/>
              </w:rPr>
              <w:t>Гуманит</w:t>
            </w:r>
            <w:proofErr w:type="spellEnd"/>
            <w:r w:rsidRPr="001A479B">
              <w:rPr>
                <w:sz w:val="20"/>
                <w:szCs w:val="20"/>
                <w:shd w:val="clear" w:color="auto" w:fill="FFFFFF"/>
              </w:rPr>
              <w:t>. изд. центр ВЛАДОС, 2004.</w:t>
            </w:r>
          </w:p>
          <w:p w:rsidR="004B7D90" w:rsidRPr="001A479B" w:rsidRDefault="004B7D90" w:rsidP="00AA3589">
            <w:pPr>
              <w:widowControl w:val="0"/>
              <w:shd w:val="clear" w:color="auto" w:fill="FFFFFF"/>
              <w:tabs>
                <w:tab w:val="left" w:pos="720"/>
              </w:tabs>
              <w:ind w:left="601"/>
              <w:jc w:val="both"/>
              <w:rPr>
                <w:sz w:val="20"/>
                <w:szCs w:val="20"/>
              </w:rPr>
            </w:pPr>
            <w:r w:rsidRPr="001A479B">
              <w:rPr>
                <w:sz w:val="20"/>
                <w:szCs w:val="20"/>
              </w:rPr>
              <w:t xml:space="preserve">5. </w:t>
            </w:r>
            <w:proofErr w:type="spellStart"/>
            <w:r w:rsidRPr="001A479B">
              <w:rPr>
                <w:sz w:val="20"/>
                <w:szCs w:val="20"/>
              </w:rPr>
              <w:t>Куцакова</w:t>
            </w:r>
            <w:proofErr w:type="spellEnd"/>
            <w:r w:rsidRPr="001A479B">
              <w:rPr>
                <w:sz w:val="20"/>
                <w:szCs w:val="20"/>
              </w:rPr>
              <w:t xml:space="preserve"> Л.В. Конструирование и ручной труд в детском саду. </w:t>
            </w:r>
            <w:r w:rsidRPr="001A479B">
              <w:rPr>
                <w:sz w:val="20"/>
                <w:szCs w:val="20"/>
                <w:shd w:val="clear" w:color="auto" w:fill="FFFFFF"/>
              </w:rPr>
              <w:t>– М.: Сфера, 2006. </w:t>
            </w:r>
            <w:r w:rsidRPr="001A479B">
              <w:rPr>
                <w:bCs/>
                <w:sz w:val="20"/>
                <w:szCs w:val="20"/>
                <w:shd w:val="clear" w:color="auto" w:fill="FFFFFF"/>
              </w:rPr>
              <w:t>...</w:t>
            </w:r>
            <w:r w:rsidRPr="001A479B">
              <w:rPr>
                <w:sz w:val="20"/>
                <w:szCs w:val="20"/>
                <w:shd w:val="clear" w:color="auto" w:fill="FFFFFF"/>
              </w:rPr>
              <w:t>– М.: Мозаика-Синтез, 2007.</w:t>
            </w:r>
          </w:p>
          <w:p w:rsidR="004B7D90" w:rsidRPr="001A479B" w:rsidRDefault="004B7D90" w:rsidP="00AA3589">
            <w:pPr>
              <w:widowControl w:val="0"/>
              <w:shd w:val="clear" w:color="auto" w:fill="FFFFFF"/>
              <w:tabs>
                <w:tab w:val="left" w:pos="720"/>
              </w:tabs>
              <w:ind w:left="601"/>
              <w:jc w:val="both"/>
              <w:rPr>
                <w:sz w:val="20"/>
                <w:szCs w:val="20"/>
                <w:shd w:val="clear" w:color="auto" w:fill="FFFFFF"/>
              </w:rPr>
            </w:pPr>
            <w:r w:rsidRPr="001A479B">
              <w:rPr>
                <w:sz w:val="20"/>
                <w:szCs w:val="20"/>
              </w:rPr>
              <w:t xml:space="preserve">6. Комарова Т.С., </w:t>
            </w:r>
            <w:proofErr w:type="spellStart"/>
            <w:r w:rsidRPr="001A479B">
              <w:rPr>
                <w:sz w:val="20"/>
                <w:szCs w:val="20"/>
              </w:rPr>
              <w:t>Куцакова</w:t>
            </w:r>
            <w:proofErr w:type="spellEnd"/>
            <w:r w:rsidRPr="001A479B">
              <w:rPr>
                <w:sz w:val="20"/>
                <w:szCs w:val="20"/>
              </w:rPr>
              <w:t xml:space="preserve"> Л. В., Павлова Л. Ю. Трудовое воспитание в детском саду. -</w:t>
            </w:r>
            <w:r w:rsidRPr="001A479B">
              <w:rPr>
                <w:sz w:val="20"/>
                <w:szCs w:val="20"/>
                <w:shd w:val="clear" w:color="auto" w:fill="FFFFFF"/>
              </w:rPr>
              <w:t> М.; Мозаика-Синтез, 2010.</w:t>
            </w:r>
          </w:p>
          <w:p w:rsidR="004B7D90" w:rsidRPr="001A479B" w:rsidRDefault="004B7D90" w:rsidP="00AA3589">
            <w:pPr>
              <w:widowControl w:val="0"/>
              <w:shd w:val="clear" w:color="auto" w:fill="FFFFFF"/>
              <w:tabs>
                <w:tab w:val="left" w:pos="720"/>
              </w:tabs>
              <w:ind w:left="601"/>
              <w:jc w:val="both"/>
              <w:rPr>
                <w:sz w:val="20"/>
                <w:szCs w:val="20"/>
                <w:shd w:val="clear" w:color="auto" w:fill="FFFFFF"/>
              </w:rPr>
            </w:pPr>
            <w:r w:rsidRPr="001A479B">
              <w:rPr>
                <w:sz w:val="20"/>
                <w:szCs w:val="20"/>
                <w:shd w:val="clear" w:color="auto" w:fill="FFFFFF"/>
              </w:rPr>
              <w:t xml:space="preserve">7. </w:t>
            </w:r>
            <w:r w:rsidRPr="001A479B">
              <w:rPr>
                <w:sz w:val="20"/>
                <w:szCs w:val="20"/>
              </w:rPr>
              <w:t>Киреева Л.Г. Играем в экономику. Комплексные занятия, сюжетно-ролевые и дидактические игры.- Издательство: Учитель, 2008.</w:t>
            </w:r>
          </w:p>
          <w:p w:rsidR="004B7D90" w:rsidRPr="001A479B" w:rsidRDefault="004B7D90" w:rsidP="00AA3589">
            <w:pPr>
              <w:pStyle w:val="a4"/>
              <w:rPr>
                <w:b/>
                <w:sz w:val="20"/>
                <w:szCs w:val="20"/>
              </w:rPr>
            </w:pPr>
            <w:r w:rsidRPr="001A479B">
              <w:rPr>
                <w:b/>
                <w:sz w:val="20"/>
                <w:szCs w:val="20"/>
              </w:rPr>
              <w:t>Перечень учебно-методических пособий по патриотическому воспитанию детей</w:t>
            </w:r>
          </w:p>
          <w:p w:rsidR="004B7D90" w:rsidRPr="001A479B" w:rsidRDefault="004B7D90" w:rsidP="004B7D90">
            <w:pPr>
              <w:pStyle w:val="a4"/>
              <w:numPr>
                <w:ilvl w:val="0"/>
                <w:numId w:val="11"/>
              </w:numPr>
              <w:spacing w:after="200"/>
              <w:rPr>
                <w:b/>
                <w:sz w:val="20"/>
                <w:szCs w:val="20"/>
              </w:rPr>
            </w:pPr>
            <w:r w:rsidRPr="001A479B">
              <w:rPr>
                <w:sz w:val="20"/>
                <w:szCs w:val="20"/>
              </w:rPr>
              <w:t xml:space="preserve">Воспитательная система «Маленькие россияне» / Под общей редакцией </w:t>
            </w:r>
            <w:proofErr w:type="spellStart"/>
            <w:r w:rsidRPr="001A479B">
              <w:rPr>
                <w:sz w:val="20"/>
                <w:szCs w:val="20"/>
              </w:rPr>
              <w:t>Т.И.Оверчук</w:t>
            </w:r>
            <w:proofErr w:type="spellEnd"/>
            <w:r w:rsidRPr="001A479B">
              <w:rPr>
                <w:sz w:val="20"/>
                <w:szCs w:val="20"/>
              </w:rPr>
              <w:t xml:space="preserve">. </w:t>
            </w:r>
            <w:proofErr w:type="gramStart"/>
            <w:r w:rsidRPr="001A479B">
              <w:rPr>
                <w:sz w:val="20"/>
                <w:szCs w:val="20"/>
              </w:rPr>
              <w:t>–М</w:t>
            </w:r>
            <w:proofErr w:type="gramEnd"/>
            <w:r w:rsidRPr="001A479B">
              <w:rPr>
                <w:sz w:val="20"/>
                <w:szCs w:val="20"/>
              </w:rPr>
              <w:t>.: «Мозаика-синтез», 2007. -52с.</w:t>
            </w:r>
          </w:p>
          <w:p w:rsidR="004B7D90" w:rsidRPr="001A479B" w:rsidRDefault="004B7D90" w:rsidP="004B7D90">
            <w:pPr>
              <w:pStyle w:val="a4"/>
              <w:numPr>
                <w:ilvl w:val="0"/>
                <w:numId w:val="11"/>
              </w:numPr>
              <w:spacing w:after="200"/>
              <w:rPr>
                <w:b/>
                <w:sz w:val="20"/>
                <w:szCs w:val="20"/>
              </w:rPr>
            </w:pPr>
            <w:proofErr w:type="spellStart"/>
            <w:r w:rsidRPr="001A479B">
              <w:rPr>
                <w:sz w:val="20"/>
                <w:szCs w:val="20"/>
              </w:rPr>
              <w:t>Картушина</w:t>
            </w:r>
            <w:proofErr w:type="spellEnd"/>
            <w:r w:rsidRPr="001A479B">
              <w:rPr>
                <w:sz w:val="20"/>
                <w:szCs w:val="20"/>
              </w:rPr>
              <w:t xml:space="preserve"> М.Ю. Праздник Победы. Сценарии с нотным приложением /</w:t>
            </w:r>
            <w:proofErr w:type="spellStart"/>
            <w:r w:rsidRPr="001A479B">
              <w:rPr>
                <w:sz w:val="20"/>
                <w:szCs w:val="20"/>
              </w:rPr>
              <w:t>Сост.О.А.Орлова</w:t>
            </w:r>
            <w:proofErr w:type="spellEnd"/>
            <w:r w:rsidRPr="001A479B">
              <w:rPr>
                <w:sz w:val="20"/>
                <w:szCs w:val="20"/>
              </w:rPr>
              <w:t xml:space="preserve">. </w:t>
            </w:r>
            <w:proofErr w:type="gramStart"/>
            <w:r w:rsidRPr="001A479B">
              <w:rPr>
                <w:sz w:val="20"/>
                <w:szCs w:val="20"/>
              </w:rPr>
              <w:t>–М</w:t>
            </w:r>
            <w:proofErr w:type="gramEnd"/>
            <w:r w:rsidRPr="001A479B">
              <w:rPr>
                <w:sz w:val="20"/>
                <w:szCs w:val="20"/>
              </w:rPr>
              <w:t>.: ТЦ Сфера, 2014. – 160с.</w:t>
            </w:r>
          </w:p>
          <w:p w:rsidR="004B7D90" w:rsidRPr="001A479B" w:rsidRDefault="004B7D90" w:rsidP="004B7D90">
            <w:pPr>
              <w:pStyle w:val="a4"/>
              <w:numPr>
                <w:ilvl w:val="0"/>
                <w:numId w:val="11"/>
              </w:numPr>
              <w:spacing w:after="200"/>
              <w:rPr>
                <w:b/>
                <w:sz w:val="20"/>
                <w:szCs w:val="20"/>
              </w:rPr>
            </w:pPr>
            <w:r w:rsidRPr="001A479B">
              <w:rPr>
                <w:sz w:val="20"/>
                <w:szCs w:val="20"/>
              </w:rPr>
              <w:t xml:space="preserve">Мини-музей в детском саду /Рыжова Н.А., Логинова Л.В., </w:t>
            </w:r>
            <w:proofErr w:type="spellStart"/>
            <w:r w:rsidRPr="001A479B">
              <w:rPr>
                <w:sz w:val="20"/>
                <w:szCs w:val="20"/>
              </w:rPr>
              <w:t>Данюклва</w:t>
            </w:r>
            <w:proofErr w:type="spellEnd"/>
            <w:r w:rsidRPr="001A479B">
              <w:rPr>
                <w:sz w:val="20"/>
                <w:szCs w:val="20"/>
              </w:rPr>
              <w:t xml:space="preserve"> А.И.. –М.:Линка0Пресс, 2008. -256с.</w:t>
            </w:r>
          </w:p>
          <w:p w:rsidR="004B7D90" w:rsidRPr="001A479B" w:rsidRDefault="004B7D90" w:rsidP="004B7D90">
            <w:pPr>
              <w:pStyle w:val="a4"/>
              <w:numPr>
                <w:ilvl w:val="0"/>
                <w:numId w:val="11"/>
              </w:numPr>
              <w:spacing w:after="200"/>
              <w:rPr>
                <w:b/>
                <w:sz w:val="20"/>
                <w:szCs w:val="20"/>
              </w:rPr>
            </w:pPr>
            <w:r w:rsidRPr="001A479B">
              <w:rPr>
                <w:sz w:val="20"/>
                <w:szCs w:val="20"/>
              </w:rPr>
              <w:t xml:space="preserve">Н. В. </w:t>
            </w:r>
            <w:proofErr w:type="gramStart"/>
            <w:r w:rsidRPr="001A479B">
              <w:rPr>
                <w:sz w:val="20"/>
                <w:szCs w:val="20"/>
              </w:rPr>
              <w:t>Алёшина</w:t>
            </w:r>
            <w:proofErr w:type="gramEnd"/>
            <w:r w:rsidRPr="001A479B">
              <w:rPr>
                <w:sz w:val="20"/>
                <w:szCs w:val="20"/>
              </w:rPr>
              <w:t xml:space="preserve"> Знакомство дошкольников с родным городом и страной. - М.</w:t>
            </w:r>
            <w:proofErr w:type="gramStart"/>
            <w:r w:rsidRPr="001A479B">
              <w:rPr>
                <w:sz w:val="20"/>
                <w:szCs w:val="20"/>
              </w:rPr>
              <w:t xml:space="preserve"> :</w:t>
            </w:r>
            <w:proofErr w:type="gramEnd"/>
            <w:r w:rsidRPr="001A479B">
              <w:rPr>
                <w:sz w:val="20"/>
                <w:szCs w:val="20"/>
              </w:rPr>
              <w:t xml:space="preserve"> УЦ «Перспектива», 2011 г.</w:t>
            </w:r>
          </w:p>
          <w:p w:rsidR="004B7D90" w:rsidRPr="001A479B" w:rsidRDefault="004B7D90" w:rsidP="004B7D90">
            <w:pPr>
              <w:numPr>
                <w:ilvl w:val="0"/>
                <w:numId w:val="11"/>
              </w:numPr>
              <w:spacing w:before="75" w:beforeAutospacing="1" w:after="75" w:afterAutospacing="1"/>
              <w:rPr>
                <w:sz w:val="20"/>
                <w:szCs w:val="20"/>
              </w:rPr>
            </w:pPr>
            <w:r w:rsidRPr="001A479B">
              <w:rPr>
                <w:sz w:val="20"/>
                <w:szCs w:val="20"/>
              </w:rPr>
              <w:t>Е. Ю. Александрова, Е. П. Гордеева, М. П. Посникова, Г. П. Попова. Система патриотического воспитания в ДОУ. – Волгоград: Учитель, 2007 г.</w:t>
            </w:r>
          </w:p>
          <w:p w:rsidR="004B7D90" w:rsidRPr="001A479B" w:rsidRDefault="004B7D90" w:rsidP="004B7D90">
            <w:pPr>
              <w:numPr>
                <w:ilvl w:val="0"/>
                <w:numId w:val="11"/>
              </w:numPr>
              <w:spacing w:after="200" w:line="276" w:lineRule="auto"/>
              <w:ind w:right="-108"/>
              <w:rPr>
                <w:sz w:val="20"/>
                <w:szCs w:val="20"/>
              </w:rPr>
            </w:pPr>
            <w:proofErr w:type="spellStart"/>
            <w:r w:rsidRPr="001A479B">
              <w:rPr>
                <w:sz w:val="20"/>
                <w:szCs w:val="20"/>
              </w:rPr>
              <w:t>Зеленова</w:t>
            </w:r>
            <w:proofErr w:type="spellEnd"/>
            <w:r w:rsidRPr="001A479B">
              <w:rPr>
                <w:sz w:val="20"/>
                <w:szCs w:val="20"/>
              </w:rPr>
              <w:t xml:space="preserve"> Мы живем в России. Гражданско-патриотическое воспитание </w:t>
            </w:r>
            <w:r w:rsidRPr="001A479B">
              <w:rPr>
                <w:sz w:val="20"/>
                <w:szCs w:val="20"/>
              </w:rPr>
              <w:lastRenderedPageBreak/>
              <w:t xml:space="preserve">дошкольников. - </w:t>
            </w:r>
            <w:r w:rsidRPr="001A479B">
              <w:rPr>
                <w:sz w:val="20"/>
                <w:szCs w:val="20"/>
                <w:shd w:val="clear" w:color="auto" w:fill="FFFFFF"/>
              </w:rPr>
              <w:t>Издание: Скрипторий, 2003. -104 с.</w:t>
            </w:r>
          </w:p>
          <w:p w:rsidR="004B7D90" w:rsidRPr="001A479B" w:rsidRDefault="004B7D90" w:rsidP="004B7D90">
            <w:pPr>
              <w:numPr>
                <w:ilvl w:val="0"/>
                <w:numId w:val="11"/>
              </w:numPr>
              <w:spacing w:after="200" w:line="276" w:lineRule="auto"/>
              <w:ind w:right="-108"/>
              <w:rPr>
                <w:sz w:val="20"/>
                <w:szCs w:val="20"/>
              </w:rPr>
            </w:pPr>
            <w:r w:rsidRPr="001A479B">
              <w:rPr>
                <w:sz w:val="20"/>
                <w:szCs w:val="20"/>
                <w:shd w:val="clear" w:color="auto" w:fill="FFFFFF"/>
              </w:rPr>
              <w:t xml:space="preserve">Ривина Е.К. Герб и флаг России. Знакомим дошкольников и младших школьников с государственными символами: методические рекомендации для работников дошкольных образовательных учреждений и учителей начальных </w:t>
            </w:r>
            <w:proofErr w:type="spellStart"/>
            <w:r w:rsidRPr="001A479B">
              <w:rPr>
                <w:sz w:val="20"/>
                <w:szCs w:val="20"/>
                <w:shd w:val="clear" w:color="auto" w:fill="FFFFFF"/>
              </w:rPr>
              <w:t>класслв</w:t>
            </w:r>
            <w:proofErr w:type="spellEnd"/>
            <w:r w:rsidRPr="001A479B">
              <w:rPr>
                <w:sz w:val="20"/>
                <w:szCs w:val="20"/>
                <w:shd w:val="clear" w:color="auto" w:fill="FFFFFF"/>
              </w:rPr>
              <w:t>. – М.: АРКТИ, 2005. – 64с.</w:t>
            </w:r>
          </w:p>
          <w:p w:rsidR="004B7D90" w:rsidRPr="001A479B" w:rsidRDefault="004B7D90" w:rsidP="00AA3589">
            <w:pPr>
              <w:spacing w:before="75" w:beforeAutospacing="1" w:after="75" w:afterAutospacing="1"/>
              <w:ind w:left="870"/>
              <w:rPr>
                <w:sz w:val="20"/>
                <w:szCs w:val="20"/>
              </w:rPr>
            </w:pPr>
            <w:r w:rsidRPr="001A479B">
              <w:rPr>
                <w:sz w:val="20"/>
                <w:szCs w:val="20"/>
                <w:u w:val="single"/>
              </w:rPr>
              <w:t>Книги, посвященные городу Лениногорск:</w:t>
            </w:r>
          </w:p>
          <w:p w:rsidR="004B7D90" w:rsidRPr="001A479B" w:rsidRDefault="004B7D90" w:rsidP="004B7D90">
            <w:pPr>
              <w:numPr>
                <w:ilvl w:val="0"/>
                <w:numId w:val="3"/>
              </w:numPr>
              <w:spacing w:before="100" w:beforeAutospacing="1" w:after="100" w:afterAutospacing="1"/>
              <w:rPr>
                <w:sz w:val="20"/>
                <w:szCs w:val="20"/>
              </w:rPr>
            </w:pPr>
            <w:proofErr w:type="spellStart"/>
            <w:r w:rsidRPr="001A479B">
              <w:rPr>
                <w:sz w:val="20"/>
                <w:szCs w:val="20"/>
              </w:rPr>
              <w:t>Галеев</w:t>
            </w:r>
            <w:proofErr w:type="spellEnd"/>
            <w:r w:rsidRPr="001A479B">
              <w:rPr>
                <w:sz w:val="20"/>
                <w:szCs w:val="20"/>
              </w:rPr>
              <w:t xml:space="preserve"> А. З. Д. Ш. Дорофеева, Н. К. </w:t>
            </w:r>
            <w:proofErr w:type="spellStart"/>
            <w:r w:rsidRPr="001A479B">
              <w:rPr>
                <w:sz w:val="20"/>
                <w:szCs w:val="20"/>
              </w:rPr>
              <w:t>Садович</w:t>
            </w:r>
            <w:proofErr w:type="spellEnd"/>
            <w:r w:rsidRPr="001A479B">
              <w:rPr>
                <w:sz w:val="20"/>
                <w:szCs w:val="20"/>
              </w:rPr>
              <w:t>, Ф. И. Якушкин Там, где растут ромашки. Альметьевск, 1995 г.</w:t>
            </w:r>
          </w:p>
          <w:p w:rsidR="004B7D90" w:rsidRPr="001A479B" w:rsidRDefault="004B7D90" w:rsidP="004B7D90">
            <w:pPr>
              <w:numPr>
                <w:ilvl w:val="0"/>
                <w:numId w:val="3"/>
              </w:numPr>
              <w:spacing w:before="100" w:beforeAutospacing="1" w:after="100" w:afterAutospacing="1"/>
              <w:rPr>
                <w:sz w:val="20"/>
                <w:szCs w:val="20"/>
              </w:rPr>
            </w:pPr>
            <w:r w:rsidRPr="001A479B">
              <w:rPr>
                <w:sz w:val="20"/>
                <w:szCs w:val="20"/>
              </w:rPr>
              <w:t>Мазина Н. П. Лениногорск. Казань, 1985 г.</w:t>
            </w:r>
          </w:p>
          <w:p w:rsidR="004B7D90" w:rsidRPr="001A479B" w:rsidRDefault="004B7D90" w:rsidP="004B7D90">
            <w:pPr>
              <w:numPr>
                <w:ilvl w:val="0"/>
                <w:numId w:val="3"/>
              </w:numPr>
              <w:spacing w:before="100" w:beforeAutospacing="1" w:after="100" w:afterAutospacing="1"/>
              <w:rPr>
                <w:sz w:val="20"/>
                <w:szCs w:val="20"/>
              </w:rPr>
            </w:pPr>
            <w:r w:rsidRPr="001A479B">
              <w:rPr>
                <w:sz w:val="20"/>
                <w:szCs w:val="20"/>
              </w:rPr>
              <w:t xml:space="preserve">Рахимов З. </w:t>
            </w:r>
            <w:proofErr w:type="spellStart"/>
            <w:r w:rsidRPr="001A479B">
              <w:rPr>
                <w:sz w:val="20"/>
                <w:szCs w:val="20"/>
              </w:rPr>
              <w:t>Шугур</w:t>
            </w:r>
            <w:proofErr w:type="spellEnd"/>
            <w:r w:rsidRPr="001A479B">
              <w:rPr>
                <w:sz w:val="20"/>
                <w:szCs w:val="20"/>
              </w:rPr>
              <w:t xml:space="preserve"> – край сокровищ. ТОО «СТАР», 1997 г.</w:t>
            </w:r>
          </w:p>
          <w:p w:rsidR="004B7D90" w:rsidRPr="001A479B" w:rsidRDefault="004B7D90" w:rsidP="004B7D90">
            <w:pPr>
              <w:numPr>
                <w:ilvl w:val="0"/>
                <w:numId w:val="3"/>
              </w:numPr>
              <w:spacing w:before="100" w:beforeAutospacing="1" w:after="100" w:afterAutospacing="1"/>
              <w:rPr>
                <w:sz w:val="20"/>
                <w:szCs w:val="20"/>
              </w:rPr>
            </w:pPr>
            <w:r w:rsidRPr="001A479B">
              <w:rPr>
                <w:sz w:val="20"/>
                <w:szCs w:val="20"/>
              </w:rPr>
              <w:t>Хакимов К. . Б. Они сражались за Родину: </w:t>
            </w:r>
            <w:r w:rsidRPr="001A479B">
              <w:rPr>
                <w:i/>
                <w:iCs/>
                <w:sz w:val="20"/>
                <w:szCs w:val="20"/>
              </w:rPr>
              <w:t>(Книга памяти)</w:t>
            </w:r>
            <w:r w:rsidRPr="001A479B">
              <w:rPr>
                <w:sz w:val="20"/>
                <w:szCs w:val="20"/>
              </w:rPr>
              <w:t xml:space="preserve"> Краснодар: </w:t>
            </w:r>
            <w:proofErr w:type="spellStart"/>
            <w:r w:rsidRPr="001A479B">
              <w:rPr>
                <w:sz w:val="20"/>
                <w:szCs w:val="20"/>
              </w:rPr>
              <w:t>Изд-ль</w:t>
            </w:r>
            <w:proofErr w:type="spellEnd"/>
            <w:r w:rsidRPr="001A479B">
              <w:rPr>
                <w:sz w:val="20"/>
                <w:szCs w:val="20"/>
              </w:rPr>
              <w:t xml:space="preserve"> Малышев В. В. , 1997 г.</w:t>
            </w:r>
          </w:p>
          <w:p w:rsidR="004B7D90" w:rsidRPr="001A479B" w:rsidRDefault="004B7D90" w:rsidP="00AA3589">
            <w:pPr>
              <w:pStyle w:val="a4"/>
              <w:rPr>
                <w:b/>
                <w:sz w:val="20"/>
                <w:szCs w:val="20"/>
              </w:rPr>
            </w:pPr>
            <w:r w:rsidRPr="001A479B">
              <w:rPr>
                <w:b/>
                <w:sz w:val="20"/>
                <w:szCs w:val="20"/>
              </w:rPr>
              <w:t>Перечень парциальных программ «Социально-коммуникативного развития»</w:t>
            </w:r>
          </w:p>
          <w:p w:rsidR="004B7D90" w:rsidRPr="001A479B" w:rsidRDefault="004B7D90" w:rsidP="004B7D90">
            <w:pPr>
              <w:numPr>
                <w:ilvl w:val="3"/>
                <w:numId w:val="6"/>
              </w:numPr>
              <w:shd w:val="clear" w:color="auto" w:fill="FFFFFF"/>
              <w:ind w:left="459" w:firstLine="0"/>
              <w:rPr>
                <w:spacing w:val="-4"/>
                <w:sz w:val="20"/>
                <w:szCs w:val="20"/>
              </w:rPr>
            </w:pPr>
            <w:r w:rsidRPr="001A479B">
              <w:rPr>
                <w:sz w:val="20"/>
                <w:szCs w:val="20"/>
              </w:rPr>
              <w:t xml:space="preserve">Князева О. Л., </w:t>
            </w:r>
            <w:proofErr w:type="spellStart"/>
            <w:r w:rsidRPr="001A479B">
              <w:rPr>
                <w:sz w:val="20"/>
                <w:szCs w:val="20"/>
              </w:rPr>
              <w:t>Стеркина</w:t>
            </w:r>
            <w:proofErr w:type="spellEnd"/>
            <w:r w:rsidRPr="001A479B">
              <w:rPr>
                <w:sz w:val="20"/>
                <w:szCs w:val="20"/>
              </w:rPr>
              <w:t xml:space="preserve"> Р. Б.</w:t>
            </w:r>
            <w:r w:rsidRPr="001A479B">
              <w:rPr>
                <w:spacing w:val="-5"/>
                <w:sz w:val="20"/>
                <w:szCs w:val="20"/>
              </w:rPr>
              <w:t xml:space="preserve"> Я, ты, мы. Учебно-методическое пособие по социаль</w:t>
            </w:r>
            <w:r w:rsidRPr="001A479B">
              <w:rPr>
                <w:spacing w:val="-5"/>
                <w:sz w:val="20"/>
                <w:szCs w:val="20"/>
              </w:rPr>
              <w:softHyphen/>
            </w:r>
            <w:r w:rsidRPr="001A479B">
              <w:rPr>
                <w:spacing w:val="-7"/>
                <w:sz w:val="20"/>
                <w:szCs w:val="20"/>
              </w:rPr>
              <w:t>но-эмоциональному развитию детей дошкольного возрас</w:t>
            </w:r>
            <w:r w:rsidRPr="001A479B">
              <w:rPr>
                <w:spacing w:val="-7"/>
                <w:sz w:val="20"/>
                <w:szCs w:val="20"/>
              </w:rPr>
              <w:softHyphen/>
            </w:r>
            <w:r w:rsidRPr="001A479B">
              <w:rPr>
                <w:spacing w:val="-4"/>
                <w:sz w:val="20"/>
                <w:szCs w:val="20"/>
              </w:rPr>
              <w:t xml:space="preserve">та.— М.: Дрофа, </w:t>
            </w:r>
            <w:proofErr w:type="spellStart"/>
            <w:r w:rsidRPr="001A479B">
              <w:rPr>
                <w:spacing w:val="-4"/>
                <w:sz w:val="20"/>
                <w:szCs w:val="20"/>
              </w:rPr>
              <w:t>ДиК</w:t>
            </w:r>
            <w:proofErr w:type="spellEnd"/>
            <w:r w:rsidRPr="001A479B">
              <w:rPr>
                <w:spacing w:val="-4"/>
                <w:sz w:val="20"/>
                <w:szCs w:val="20"/>
              </w:rPr>
              <w:t>, 1999.— 128 с.</w:t>
            </w:r>
          </w:p>
          <w:p w:rsidR="004B7D90" w:rsidRPr="001A479B" w:rsidRDefault="004B7D90" w:rsidP="00AA3589">
            <w:pPr>
              <w:shd w:val="clear" w:color="auto" w:fill="FFFFFF"/>
              <w:ind w:left="3600" w:hanging="3141"/>
              <w:rPr>
                <w:sz w:val="20"/>
                <w:szCs w:val="20"/>
              </w:rPr>
            </w:pPr>
          </w:p>
          <w:p w:rsidR="004B7D90" w:rsidRPr="001A479B" w:rsidRDefault="004B7D90" w:rsidP="00AA3589">
            <w:pPr>
              <w:pStyle w:val="a4"/>
              <w:rPr>
                <w:b/>
                <w:sz w:val="20"/>
                <w:szCs w:val="20"/>
              </w:rPr>
            </w:pPr>
            <w:r w:rsidRPr="001A479B">
              <w:rPr>
                <w:b/>
                <w:sz w:val="20"/>
                <w:szCs w:val="20"/>
              </w:rPr>
              <w:t>Перечень учебно-методических пособий «Социально-коммуникативного развития»</w:t>
            </w:r>
          </w:p>
          <w:p w:rsidR="004B7D90" w:rsidRPr="001A479B" w:rsidRDefault="004B7D90" w:rsidP="004B7D90">
            <w:pPr>
              <w:numPr>
                <w:ilvl w:val="0"/>
                <w:numId w:val="12"/>
              </w:numPr>
              <w:spacing w:after="200"/>
              <w:ind w:right="-108"/>
              <w:rPr>
                <w:sz w:val="20"/>
                <w:szCs w:val="20"/>
              </w:rPr>
            </w:pPr>
            <w:r w:rsidRPr="001A479B">
              <w:rPr>
                <w:sz w:val="20"/>
                <w:szCs w:val="20"/>
              </w:rPr>
              <w:t xml:space="preserve">Петрова В. И., </w:t>
            </w:r>
            <w:proofErr w:type="spellStart"/>
            <w:r w:rsidRPr="001A479B">
              <w:rPr>
                <w:sz w:val="20"/>
                <w:szCs w:val="20"/>
              </w:rPr>
              <w:t>Стульник</w:t>
            </w:r>
            <w:proofErr w:type="spellEnd"/>
            <w:r w:rsidRPr="001A479B">
              <w:rPr>
                <w:sz w:val="20"/>
                <w:szCs w:val="20"/>
              </w:rPr>
              <w:t xml:space="preserve"> Т. Д. Этические беседы с детьми 4-7 лет. </w:t>
            </w:r>
            <w:r w:rsidRPr="001A479B">
              <w:rPr>
                <w:rStyle w:val="apple-converted-space"/>
                <w:sz w:val="20"/>
                <w:szCs w:val="20"/>
                <w:shd w:val="clear" w:color="auto" w:fill="FFFFFF"/>
              </w:rPr>
              <w:t> </w:t>
            </w:r>
            <w:r w:rsidRPr="001A479B">
              <w:rPr>
                <w:sz w:val="20"/>
                <w:szCs w:val="20"/>
                <w:shd w:val="clear" w:color="auto" w:fill="FFFFFF"/>
              </w:rPr>
              <w:t>–</w:t>
            </w:r>
            <w:r w:rsidRPr="001A479B">
              <w:rPr>
                <w:rStyle w:val="apple-converted-space"/>
                <w:sz w:val="20"/>
                <w:szCs w:val="20"/>
                <w:shd w:val="clear" w:color="auto" w:fill="FFFFFF"/>
              </w:rPr>
              <w:t> </w:t>
            </w:r>
            <w:r w:rsidRPr="001A479B">
              <w:rPr>
                <w:sz w:val="20"/>
                <w:szCs w:val="20"/>
                <w:shd w:val="clear" w:color="auto" w:fill="FFFFFF"/>
              </w:rPr>
              <w:t>М., 2008.-24с.</w:t>
            </w:r>
          </w:p>
          <w:p w:rsidR="004B7D90" w:rsidRPr="001A479B" w:rsidRDefault="004B7D90" w:rsidP="004B7D90">
            <w:pPr>
              <w:numPr>
                <w:ilvl w:val="0"/>
                <w:numId w:val="12"/>
              </w:numPr>
              <w:spacing w:after="200"/>
              <w:ind w:right="-108"/>
              <w:rPr>
                <w:sz w:val="20"/>
                <w:szCs w:val="20"/>
                <w:shd w:val="clear" w:color="auto" w:fill="FFFFFF"/>
              </w:rPr>
            </w:pPr>
            <w:r w:rsidRPr="001A479B">
              <w:rPr>
                <w:rFonts w:eastAsia="TimesNewRomanPSMT"/>
                <w:sz w:val="20"/>
                <w:szCs w:val="20"/>
              </w:rPr>
              <w:t xml:space="preserve">«Азбука общения» / Л.М. </w:t>
            </w:r>
            <w:proofErr w:type="spellStart"/>
            <w:r w:rsidRPr="001A479B">
              <w:rPr>
                <w:rFonts w:eastAsia="TimesNewRomanPSMT"/>
                <w:sz w:val="20"/>
                <w:szCs w:val="20"/>
              </w:rPr>
              <w:t>Щипицкая</w:t>
            </w:r>
            <w:proofErr w:type="spellEnd"/>
            <w:r w:rsidRPr="001A479B">
              <w:rPr>
                <w:rStyle w:val="apple-converted-space"/>
                <w:sz w:val="20"/>
                <w:szCs w:val="20"/>
                <w:shd w:val="clear" w:color="auto" w:fill="FFFFFF"/>
              </w:rPr>
              <w:t xml:space="preserve"> - </w:t>
            </w:r>
            <w:r w:rsidRPr="001A479B">
              <w:rPr>
                <w:sz w:val="20"/>
                <w:szCs w:val="20"/>
                <w:shd w:val="clear" w:color="auto" w:fill="FFFFFF"/>
              </w:rPr>
              <w:t>М. Мозаика-Синтез, 2005.</w:t>
            </w:r>
          </w:p>
          <w:p w:rsidR="004B7D90" w:rsidRPr="001A479B" w:rsidRDefault="004B7D90" w:rsidP="004B7D90">
            <w:pPr>
              <w:numPr>
                <w:ilvl w:val="0"/>
                <w:numId w:val="12"/>
              </w:numPr>
              <w:spacing w:after="200"/>
              <w:ind w:right="-108"/>
              <w:rPr>
                <w:sz w:val="20"/>
                <w:szCs w:val="20"/>
                <w:shd w:val="clear" w:color="auto" w:fill="FFFFFF"/>
              </w:rPr>
            </w:pPr>
            <w:r w:rsidRPr="001A479B">
              <w:rPr>
                <w:sz w:val="20"/>
                <w:szCs w:val="20"/>
              </w:rPr>
              <w:t xml:space="preserve">Шорыгина Т. Об этикете с детьми 5-8 лет - </w:t>
            </w:r>
            <w:r w:rsidRPr="001A479B">
              <w:rPr>
                <w:rStyle w:val="apple-converted-space"/>
                <w:sz w:val="20"/>
                <w:szCs w:val="20"/>
                <w:shd w:val="clear" w:color="auto" w:fill="FFFFFF"/>
              </w:rPr>
              <w:t> </w:t>
            </w:r>
            <w:r w:rsidRPr="001A479B">
              <w:rPr>
                <w:sz w:val="20"/>
                <w:szCs w:val="20"/>
                <w:shd w:val="clear" w:color="auto" w:fill="FFFFFF"/>
              </w:rPr>
              <w:t>М.: ТЦ Сфера, 2011. – 96с.</w:t>
            </w:r>
          </w:p>
          <w:p w:rsidR="004B7D90" w:rsidRPr="001A479B" w:rsidRDefault="004B7D90" w:rsidP="004B7D90">
            <w:pPr>
              <w:numPr>
                <w:ilvl w:val="0"/>
                <w:numId w:val="12"/>
              </w:numPr>
              <w:spacing w:after="200"/>
              <w:ind w:right="-108"/>
              <w:rPr>
                <w:sz w:val="20"/>
                <w:szCs w:val="20"/>
                <w:shd w:val="clear" w:color="auto" w:fill="FFFFFF"/>
              </w:rPr>
            </w:pPr>
            <w:r w:rsidRPr="001A479B">
              <w:rPr>
                <w:sz w:val="20"/>
                <w:szCs w:val="20"/>
                <w:shd w:val="clear" w:color="auto" w:fill="FFFFFF"/>
              </w:rPr>
              <w:t>Социально-личностное развитие / Анализ программ дошкольного образовани</w:t>
            </w:r>
            <w:proofErr w:type="gramStart"/>
            <w:r w:rsidRPr="001A479B">
              <w:rPr>
                <w:sz w:val="20"/>
                <w:szCs w:val="20"/>
                <w:shd w:val="clear" w:color="auto" w:fill="FFFFFF"/>
              </w:rPr>
              <w:t>я</w:t>
            </w:r>
            <w:r w:rsidRPr="001A479B">
              <w:rPr>
                <w:sz w:val="20"/>
                <w:szCs w:val="20"/>
              </w:rPr>
              <w:t>-</w:t>
            </w:r>
            <w:proofErr w:type="gramEnd"/>
            <w:r w:rsidRPr="001A479B">
              <w:rPr>
                <w:sz w:val="20"/>
                <w:szCs w:val="20"/>
              </w:rPr>
              <w:t xml:space="preserve"> </w:t>
            </w:r>
            <w:r w:rsidRPr="001A479B">
              <w:rPr>
                <w:rStyle w:val="apple-converted-space"/>
                <w:sz w:val="20"/>
                <w:szCs w:val="20"/>
                <w:shd w:val="clear" w:color="auto" w:fill="FFFFFF"/>
              </w:rPr>
              <w:t> </w:t>
            </w:r>
            <w:r w:rsidRPr="001A479B">
              <w:rPr>
                <w:sz w:val="20"/>
                <w:szCs w:val="20"/>
                <w:shd w:val="clear" w:color="auto" w:fill="FFFFFF"/>
              </w:rPr>
              <w:t>М.: ТЦ Сфера, 2008. – 128с.</w:t>
            </w:r>
          </w:p>
          <w:p w:rsidR="004B7D90" w:rsidRPr="001A479B" w:rsidRDefault="004B7D90" w:rsidP="004B7D90">
            <w:pPr>
              <w:widowControl w:val="0"/>
              <w:numPr>
                <w:ilvl w:val="0"/>
                <w:numId w:val="12"/>
              </w:numPr>
              <w:spacing w:after="200" w:line="276" w:lineRule="auto"/>
              <w:ind w:right="-108"/>
              <w:rPr>
                <w:sz w:val="20"/>
                <w:szCs w:val="20"/>
              </w:rPr>
            </w:pPr>
            <w:proofErr w:type="gramStart"/>
            <w:r w:rsidRPr="001A479B">
              <w:rPr>
                <w:sz w:val="20"/>
                <w:szCs w:val="20"/>
              </w:rPr>
              <w:t>Алешина</w:t>
            </w:r>
            <w:proofErr w:type="gramEnd"/>
            <w:r w:rsidRPr="001A479B">
              <w:rPr>
                <w:sz w:val="20"/>
                <w:szCs w:val="20"/>
              </w:rPr>
              <w:t xml:space="preserve"> Н.В. Ознакомление дошкольников с окружающим и социальной действительностью (по возрастам) -</w:t>
            </w:r>
            <w:r w:rsidRPr="001A479B">
              <w:rPr>
                <w:sz w:val="20"/>
                <w:szCs w:val="20"/>
                <w:shd w:val="clear" w:color="auto" w:fill="FFFFFF"/>
              </w:rPr>
              <w:t xml:space="preserve"> Издательство: ЦГЛ, 2004.- 112с.</w:t>
            </w:r>
          </w:p>
          <w:p w:rsidR="004B7D90" w:rsidRPr="001A479B" w:rsidRDefault="004B7D90" w:rsidP="004B7D90">
            <w:pPr>
              <w:numPr>
                <w:ilvl w:val="0"/>
                <w:numId w:val="12"/>
              </w:numPr>
              <w:spacing w:after="200" w:line="276" w:lineRule="auto"/>
              <w:ind w:right="-108"/>
              <w:rPr>
                <w:sz w:val="20"/>
                <w:szCs w:val="20"/>
              </w:rPr>
            </w:pPr>
            <w:proofErr w:type="spellStart"/>
            <w:r w:rsidRPr="001A479B">
              <w:rPr>
                <w:sz w:val="20"/>
                <w:szCs w:val="20"/>
              </w:rPr>
              <w:t>Меремьянина</w:t>
            </w:r>
            <w:proofErr w:type="spellEnd"/>
            <w:r w:rsidRPr="001A479B">
              <w:rPr>
                <w:sz w:val="20"/>
                <w:szCs w:val="20"/>
              </w:rPr>
              <w:t xml:space="preserve"> О.Р. Развитие социальных навыков детей 5-7 лет. Познавательно-игровые занятия. - </w:t>
            </w:r>
            <w:r w:rsidRPr="001A479B">
              <w:rPr>
                <w:sz w:val="20"/>
                <w:szCs w:val="20"/>
                <w:shd w:val="clear" w:color="auto" w:fill="FFFFFF"/>
              </w:rPr>
              <w:t> Издательство: Учитель, 2013.</w:t>
            </w:r>
          </w:p>
          <w:p w:rsidR="004B7D90" w:rsidRPr="001A479B" w:rsidRDefault="004B7D90" w:rsidP="004B7D90">
            <w:pPr>
              <w:numPr>
                <w:ilvl w:val="0"/>
                <w:numId w:val="12"/>
              </w:numPr>
              <w:spacing w:after="200" w:line="276" w:lineRule="auto"/>
              <w:ind w:right="-108"/>
              <w:rPr>
                <w:sz w:val="20"/>
                <w:szCs w:val="20"/>
                <w:shd w:val="clear" w:color="auto" w:fill="FFFFFF"/>
              </w:rPr>
            </w:pPr>
            <w:proofErr w:type="spellStart"/>
            <w:r w:rsidRPr="001A479B">
              <w:rPr>
                <w:sz w:val="20"/>
                <w:szCs w:val="20"/>
              </w:rPr>
              <w:t>Сигимова</w:t>
            </w:r>
            <w:proofErr w:type="spellEnd"/>
            <w:r w:rsidRPr="001A479B">
              <w:rPr>
                <w:sz w:val="20"/>
                <w:szCs w:val="20"/>
              </w:rPr>
              <w:t xml:space="preserve"> М.Н. Формирование представлений о себе у старших дошкольников. Игры-занятия. - </w:t>
            </w:r>
            <w:r w:rsidRPr="001A479B">
              <w:rPr>
                <w:sz w:val="20"/>
                <w:szCs w:val="20"/>
                <w:shd w:val="clear" w:color="auto" w:fill="FFFFFF"/>
              </w:rPr>
              <w:t>Издательство: УЧИТЕЛЬ, ИЗДАТЕЛЬСТВО, 2009 г.</w:t>
            </w:r>
          </w:p>
          <w:p w:rsidR="004B7D90" w:rsidRPr="001A479B" w:rsidRDefault="004B7D90" w:rsidP="004B7D90">
            <w:pPr>
              <w:numPr>
                <w:ilvl w:val="0"/>
                <w:numId w:val="12"/>
              </w:numPr>
              <w:spacing w:after="200" w:line="276" w:lineRule="auto"/>
              <w:ind w:right="-108"/>
              <w:rPr>
                <w:sz w:val="20"/>
                <w:szCs w:val="20"/>
              </w:rPr>
            </w:pPr>
            <w:r w:rsidRPr="001A479B">
              <w:rPr>
                <w:sz w:val="20"/>
                <w:szCs w:val="20"/>
              </w:rPr>
              <w:t xml:space="preserve">Петрова В.И., </w:t>
            </w:r>
            <w:proofErr w:type="spellStart"/>
            <w:r w:rsidRPr="001A479B">
              <w:rPr>
                <w:sz w:val="20"/>
                <w:szCs w:val="20"/>
              </w:rPr>
              <w:t>Стульник</w:t>
            </w:r>
            <w:proofErr w:type="spellEnd"/>
            <w:r w:rsidRPr="001A479B">
              <w:rPr>
                <w:sz w:val="20"/>
                <w:szCs w:val="20"/>
              </w:rPr>
              <w:t xml:space="preserve"> Т.Д. Нравственное воспитание в детском саду. </w:t>
            </w:r>
            <w:r w:rsidRPr="001A479B">
              <w:rPr>
                <w:sz w:val="20"/>
                <w:szCs w:val="20"/>
                <w:shd w:val="clear" w:color="auto" w:fill="FFFFFF"/>
              </w:rPr>
              <w:t> - М.: Мозаика-Синтез, 2006. - 72 с. </w:t>
            </w:r>
          </w:p>
          <w:p w:rsidR="004B7D90" w:rsidRPr="001A479B" w:rsidRDefault="004B7D90" w:rsidP="004B7D90">
            <w:pPr>
              <w:numPr>
                <w:ilvl w:val="0"/>
                <w:numId w:val="12"/>
              </w:numPr>
              <w:spacing w:after="200" w:line="276" w:lineRule="auto"/>
              <w:ind w:right="-108"/>
              <w:rPr>
                <w:rFonts w:eastAsia="TimesNewRomanPSMT"/>
                <w:sz w:val="20"/>
                <w:szCs w:val="20"/>
              </w:rPr>
            </w:pPr>
            <w:proofErr w:type="spellStart"/>
            <w:r w:rsidRPr="001A479B">
              <w:rPr>
                <w:rFonts w:eastAsia="TimesNewRomanPSMT"/>
                <w:sz w:val="20"/>
                <w:szCs w:val="20"/>
              </w:rPr>
              <w:t>Жучкова</w:t>
            </w:r>
            <w:proofErr w:type="spellEnd"/>
            <w:r w:rsidRPr="001A479B">
              <w:rPr>
                <w:rFonts w:eastAsia="TimesNewRomanPSMT"/>
                <w:sz w:val="20"/>
                <w:szCs w:val="20"/>
              </w:rPr>
              <w:t xml:space="preserve"> Г.Н. Нравственные беседы с детьми 4-6 лет. Занятия с элементами </w:t>
            </w:r>
            <w:proofErr w:type="spellStart"/>
            <w:r w:rsidRPr="001A479B">
              <w:rPr>
                <w:rFonts w:eastAsia="TimesNewRomanPSMT"/>
                <w:sz w:val="20"/>
                <w:szCs w:val="20"/>
              </w:rPr>
              <w:t>психогимнастики</w:t>
            </w:r>
            <w:proofErr w:type="spellEnd"/>
            <w:r w:rsidRPr="001A479B">
              <w:rPr>
                <w:rFonts w:eastAsia="TimesNewRomanPSMT"/>
                <w:sz w:val="20"/>
                <w:szCs w:val="20"/>
              </w:rPr>
              <w:t>. -</w:t>
            </w:r>
            <w:r w:rsidRPr="001A479B">
              <w:rPr>
                <w:sz w:val="20"/>
                <w:szCs w:val="20"/>
                <w:shd w:val="clear" w:color="auto" w:fill="FFFFFF"/>
              </w:rPr>
              <w:t>  Издание: ГНОМ, 2012. – 64 с.</w:t>
            </w:r>
          </w:p>
          <w:p w:rsidR="004B7D90" w:rsidRPr="001A479B" w:rsidRDefault="004B7D90" w:rsidP="004B7D90">
            <w:pPr>
              <w:numPr>
                <w:ilvl w:val="0"/>
                <w:numId w:val="12"/>
              </w:numPr>
              <w:spacing w:after="200" w:line="276" w:lineRule="auto"/>
              <w:ind w:right="-108"/>
              <w:rPr>
                <w:sz w:val="20"/>
                <w:szCs w:val="20"/>
              </w:rPr>
            </w:pPr>
            <w:r w:rsidRPr="001A479B">
              <w:rPr>
                <w:sz w:val="20"/>
                <w:szCs w:val="20"/>
              </w:rPr>
              <w:t>Знакомство  детей  с  русским  народным  творчеством:  Конспекты  занятий  и  сценарии  календарно – обрядовых  праздников:  Методическое  пособие  для  педагогов  дошкольных  образовательных  учреждений</w:t>
            </w:r>
            <w:proofErr w:type="gramStart"/>
            <w:r w:rsidRPr="001A479B">
              <w:rPr>
                <w:sz w:val="20"/>
                <w:szCs w:val="20"/>
              </w:rPr>
              <w:t xml:space="preserve"> / А</w:t>
            </w:r>
            <w:proofErr w:type="gramEnd"/>
            <w:r w:rsidRPr="001A479B">
              <w:rPr>
                <w:sz w:val="20"/>
                <w:szCs w:val="20"/>
              </w:rPr>
              <w:t>вт. Сост. Л.С. Куприна и др. - Изд. Детство-Пресс, 2010.</w:t>
            </w:r>
          </w:p>
          <w:p w:rsidR="004B7D90" w:rsidRPr="001A479B" w:rsidRDefault="004B7D90" w:rsidP="004B7D90">
            <w:pPr>
              <w:numPr>
                <w:ilvl w:val="0"/>
                <w:numId w:val="12"/>
              </w:numPr>
              <w:spacing w:after="200" w:line="276" w:lineRule="auto"/>
              <w:ind w:right="-108"/>
              <w:rPr>
                <w:sz w:val="20"/>
                <w:szCs w:val="20"/>
              </w:rPr>
            </w:pPr>
            <w:proofErr w:type="spellStart"/>
            <w:r w:rsidRPr="001A479B">
              <w:rPr>
                <w:sz w:val="20"/>
                <w:szCs w:val="20"/>
              </w:rPr>
              <w:t>Алябьева</w:t>
            </w:r>
            <w:proofErr w:type="spellEnd"/>
            <w:r w:rsidRPr="001A479B">
              <w:rPr>
                <w:sz w:val="20"/>
                <w:szCs w:val="20"/>
              </w:rPr>
              <w:t xml:space="preserve"> Е.А. Нравственно-этические беседы и игры с дошкольниками.- </w:t>
            </w:r>
            <w:r w:rsidRPr="001A479B">
              <w:rPr>
                <w:sz w:val="20"/>
                <w:szCs w:val="20"/>
                <w:shd w:val="clear" w:color="auto" w:fill="FFFFFF"/>
              </w:rPr>
              <w:t>М.: ТЦ Сфера, 2003. — 128 с.</w:t>
            </w:r>
          </w:p>
          <w:p w:rsidR="004B7D90" w:rsidRPr="001A479B" w:rsidRDefault="004B7D90" w:rsidP="004B7D90">
            <w:pPr>
              <w:numPr>
                <w:ilvl w:val="0"/>
                <w:numId w:val="12"/>
              </w:numPr>
              <w:spacing w:after="200" w:line="276" w:lineRule="auto"/>
              <w:ind w:right="-108"/>
              <w:rPr>
                <w:sz w:val="20"/>
                <w:szCs w:val="20"/>
              </w:rPr>
            </w:pPr>
            <w:proofErr w:type="spellStart"/>
            <w:r w:rsidRPr="001A479B">
              <w:rPr>
                <w:sz w:val="20"/>
                <w:szCs w:val="20"/>
              </w:rPr>
              <w:t>Ефанова</w:t>
            </w:r>
            <w:proofErr w:type="spellEnd"/>
            <w:r w:rsidRPr="001A479B">
              <w:rPr>
                <w:sz w:val="20"/>
                <w:szCs w:val="20"/>
              </w:rPr>
              <w:t xml:space="preserve"> З.А. Познание предметного мира. Комплексные занятия. Программа </w:t>
            </w:r>
            <w:r w:rsidRPr="001A479B">
              <w:rPr>
                <w:sz w:val="20"/>
                <w:szCs w:val="20"/>
              </w:rPr>
              <w:lastRenderedPageBreak/>
              <w:t xml:space="preserve">"От рождения до школы". - </w:t>
            </w:r>
            <w:r w:rsidRPr="001A479B">
              <w:rPr>
                <w:sz w:val="20"/>
                <w:szCs w:val="20"/>
                <w:shd w:val="clear" w:color="auto" w:fill="FFFFFF"/>
              </w:rPr>
              <w:t>Издательство: Учитель, 2013.- 127 с.</w:t>
            </w:r>
          </w:p>
          <w:p w:rsidR="004B7D90" w:rsidRPr="001A479B" w:rsidRDefault="004B7D90" w:rsidP="004B7D90">
            <w:pPr>
              <w:numPr>
                <w:ilvl w:val="0"/>
                <w:numId w:val="12"/>
              </w:numPr>
              <w:spacing w:after="200" w:line="276" w:lineRule="auto"/>
              <w:ind w:right="-108"/>
              <w:rPr>
                <w:sz w:val="20"/>
                <w:szCs w:val="20"/>
              </w:rPr>
            </w:pPr>
            <w:proofErr w:type="gramStart"/>
            <w:r w:rsidRPr="001A479B">
              <w:rPr>
                <w:sz w:val="20"/>
                <w:szCs w:val="20"/>
              </w:rPr>
              <w:t>Петровский</w:t>
            </w:r>
            <w:proofErr w:type="gramEnd"/>
            <w:r w:rsidRPr="001A479B">
              <w:rPr>
                <w:sz w:val="20"/>
                <w:szCs w:val="20"/>
              </w:rPr>
              <w:t xml:space="preserve"> В.А., Кларина Л.М., </w:t>
            </w:r>
            <w:proofErr w:type="spellStart"/>
            <w:r w:rsidRPr="001A479B">
              <w:rPr>
                <w:sz w:val="20"/>
                <w:szCs w:val="20"/>
              </w:rPr>
              <w:t>Смывина</w:t>
            </w:r>
            <w:proofErr w:type="spellEnd"/>
            <w:r w:rsidRPr="001A479B">
              <w:rPr>
                <w:sz w:val="20"/>
                <w:szCs w:val="20"/>
              </w:rPr>
              <w:t xml:space="preserve"> Л.А. Построение развивающей среды в ДОУ. </w:t>
            </w:r>
            <w:r w:rsidRPr="001A479B">
              <w:rPr>
                <w:sz w:val="20"/>
                <w:szCs w:val="20"/>
                <w:shd w:val="clear" w:color="auto" w:fill="FFFFFF"/>
              </w:rPr>
              <w:t> - М., 2003.</w:t>
            </w:r>
          </w:p>
          <w:p w:rsidR="004B7D90" w:rsidRPr="001A479B" w:rsidRDefault="004B7D90" w:rsidP="004B7D90">
            <w:pPr>
              <w:numPr>
                <w:ilvl w:val="0"/>
                <w:numId w:val="12"/>
              </w:numPr>
              <w:spacing w:after="200" w:line="276" w:lineRule="auto"/>
              <w:ind w:right="-108"/>
              <w:rPr>
                <w:sz w:val="20"/>
                <w:szCs w:val="20"/>
              </w:rPr>
            </w:pPr>
            <w:r w:rsidRPr="001A479B">
              <w:rPr>
                <w:sz w:val="20"/>
                <w:szCs w:val="20"/>
              </w:rPr>
              <w:t xml:space="preserve">Шорыгина Т. Беседы о хорошем и плохом поведении. - </w:t>
            </w:r>
            <w:r w:rsidRPr="001A479B">
              <w:rPr>
                <w:sz w:val="20"/>
                <w:szCs w:val="20"/>
                <w:shd w:val="clear" w:color="auto" w:fill="FFFFFF"/>
              </w:rPr>
              <w:t> М.: ТЦ Сфера, 2010. – 96 с.</w:t>
            </w:r>
          </w:p>
          <w:p w:rsidR="004B7D90" w:rsidRPr="001A479B" w:rsidRDefault="004B7D90" w:rsidP="004B7D90">
            <w:pPr>
              <w:numPr>
                <w:ilvl w:val="0"/>
                <w:numId w:val="12"/>
              </w:numPr>
              <w:spacing w:after="200" w:line="276" w:lineRule="auto"/>
              <w:ind w:right="-108"/>
              <w:rPr>
                <w:sz w:val="20"/>
                <w:szCs w:val="20"/>
              </w:rPr>
            </w:pPr>
            <w:r w:rsidRPr="001A479B">
              <w:rPr>
                <w:sz w:val="20"/>
                <w:szCs w:val="20"/>
                <w:shd w:val="clear" w:color="auto" w:fill="FFFFFF"/>
              </w:rPr>
              <w:t>Плотникова Н.В. Хочу и могу! Как научить дошкольника эффективному общению и позитивной самооценке. СПб</w:t>
            </w:r>
            <w:proofErr w:type="gramStart"/>
            <w:r w:rsidRPr="001A479B">
              <w:rPr>
                <w:sz w:val="20"/>
                <w:szCs w:val="20"/>
                <w:shd w:val="clear" w:color="auto" w:fill="FFFFFF"/>
              </w:rPr>
              <w:t xml:space="preserve">.: </w:t>
            </w:r>
            <w:proofErr w:type="gramEnd"/>
            <w:r w:rsidRPr="001A479B">
              <w:rPr>
                <w:sz w:val="20"/>
                <w:szCs w:val="20"/>
                <w:shd w:val="clear" w:color="auto" w:fill="FFFFFF"/>
              </w:rPr>
              <w:t>Речь, 2011ю – 112с.</w:t>
            </w:r>
          </w:p>
          <w:p w:rsidR="004B7D90" w:rsidRPr="001A479B" w:rsidRDefault="004B7D90" w:rsidP="004B7D90">
            <w:pPr>
              <w:numPr>
                <w:ilvl w:val="0"/>
                <w:numId w:val="12"/>
              </w:numPr>
              <w:spacing w:after="200" w:line="276" w:lineRule="auto"/>
              <w:ind w:right="-108"/>
              <w:rPr>
                <w:sz w:val="20"/>
                <w:szCs w:val="20"/>
              </w:rPr>
            </w:pPr>
            <w:r w:rsidRPr="001A479B">
              <w:rPr>
                <w:sz w:val="20"/>
                <w:szCs w:val="20"/>
              </w:rPr>
              <w:t xml:space="preserve">Эмоциональное развитие детей: занятия в 1 младшей группе, дидактические игры, работа с семьёй/ </w:t>
            </w:r>
            <w:proofErr w:type="spellStart"/>
            <w:r w:rsidRPr="001A479B">
              <w:rPr>
                <w:sz w:val="20"/>
                <w:szCs w:val="20"/>
              </w:rPr>
              <w:t>авт.-</w:t>
            </w:r>
            <w:proofErr w:type="gramStart"/>
            <w:r w:rsidRPr="001A479B">
              <w:rPr>
                <w:sz w:val="20"/>
                <w:szCs w:val="20"/>
              </w:rPr>
              <w:t>сост</w:t>
            </w:r>
            <w:proofErr w:type="spellEnd"/>
            <w:proofErr w:type="gramEnd"/>
            <w:r w:rsidRPr="001A479B">
              <w:rPr>
                <w:sz w:val="20"/>
                <w:szCs w:val="20"/>
              </w:rPr>
              <w:t xml:space="preserve"> </w:t>
            </w:r>
            <w:proofErr w:type="spellStart"/>
            <w:r w:rsidRPr="001A479B">
              <w:rPr>
                <w:sz w:val="20"/>
                <w:szCs w:val="20"/>
              </w:rPr>
              <w:t>О.А.Айрих</w:t>
            </w:r>
            <w:proofErr w:type="spellEnd"/>
            <w:r w:rsidRPr="001A479B">
              <w:rPr>
                <w:sz w:val="20"/>
                <w:szCs w:val="20"/>
              </w:rPr>
              <w:t xml:space="preserve">. – </w:t>
            </w:r>
            <w:proofErr w:type="spellStart"/>
            <w:r w:rsidRPr="001A479B">
              <w:rPr>
                <w:sz w:val="20"/>
                <w:szCs w:val="20"/>
              </w:rPr>
              <w:t>волгоград</w:t>
            </w:r>
            <w:proofErr w:type="spellEnd"/>
            <w:r w:rsidRPr="001A479B">
              <w:rPr>
                <w:sz w:val="20"/>
                <w:szCs w:val="20"/>
              </w:rPr>
              <w:t>: Учитель, 2011. – 134с.</w:t>
            </w:r>
          </w:p>
          <w:p w:rsidR="004B7D90" w:rsidRPr="001A479B" w:rsidRDefault="004B7D90" w:rsidP="004B7D90">
            <w:pPr>
              <w:numPr>
                <w:ilvl w:val="0"/>
                <w:numId w:val="12"/>
              </w:numPr>
              <w:spacing w:after="200" w:line="276" w:lineRule="auto"/>
              <w:ind w:right="-108"/>
              <w:rPr>
                <w:sz w:val="20"/>
                <w:szCs w:val="20"/>
              </w:rPr>
            </w:pPr>
            <w:r w:rsidRPr="001A479B">
              <w:rPr>
                <w:sz w:val="20"/>
                <w:szCs w:val="20"/>
              </w:rPr>
              <w:t xml:space="preserve">Л.А.Обухова, Л.Г.Горького, </w:t>
            </w:r>
            <w:proofErr w:type="spellStart"/>
            <w:r w:rsidRPr="001A479B">
              <w:rPr>
                <w:sz w:val="20"/>
                <w:szCs w:val="20"/>
              </w:rPr>
              <w:t>О.Е.Жиренко</w:t>
            </w:r>
            <w:proofErr w:type="spellEnd"/>
            <w:r w:rsidRPr="001A479B">
              <w:rPr>
                <w:sz w:val="20"/>
                <w:szCs w:val="20"/>
              </w:rPr>
              <w:t>. Сценарии занятий по комплексному развитию дошкольников: подготовительная группа. – М.: ВАКО, 2011. – 304с.</w:t>
            </w:r>
          </w:p>
          <w:p w:rsidR="004B7D90" w:rsidRPr="001A479B" w:rsidRDefault="004B7D90" w:rsidP="004B7D90">
            <w:pPr>
              <w:numPr>
                <w:ilvl w:val="0"/>
                <w:numId w:val="12"/>
              </w:numPr>
              <w:spacing w:after="200" w:line="276" w:lineRule="auto"/>
              <w:ind w:right="-108"/>
              <w:rPr>
                <w:sz w:val="20"/>
                <w:szCs w:val="20"/>
              </w:rPr>
            </w:pPr>
            <w:r w:rsidRPr="001A479B">
              <w:rPr>
                <w:sz w:val="20"/>
                <w:szCs w:val="20"/>
              </w:rPr>
              <w:t xml:space="preserve">Л.А.Обухова, Л.Г.Горького, </w:t>
            </w:r>
            <w:proofErr w:type="spellStart"/>
            <w:r w:rsidRPr="001A479B">
              <w:rPr>
                <w:sz w:val="20"/>
                <w:szCs w:val="20"/>
              </w:rPr>
              <w:t>О.Е.Жиренко</w:t>
            </w:r>
            <w:proofErr w:type="spellEnd"/>
            <w:r w:rsidRPr="001A479B">
              <w:rPr>
                <w:sz w:val="20"/>
                <w:szCs w:val="20"/>
              </w:rPr>
              <w:t>. Сценарии занятий по комплексному развитию дошкольников: старшая группа. – М.: ВАКО, 2009. – 334с.</w:t>
            </w:r>
          </w:p>
          <w:p w:rsidR="004B7D90" w:rsidRPr="001A479B" w:rsidRDefault="004B7D90" w:rsidP="004B7D90">
            <w:pPr>
              <w:numPr>
                <w:ilvl w:val="0"/>
                <w:numId w:val="12"/>
              </w:numPr>
              <w:spacing w:after="200" w:line="276" w:lineRule="auto"/>
              <w:ind w:right="-108"/>
              <w:rPr>
                <w:sz w:val="20"/>
                <w:szCs w:val="20"/>
              </w:rPr>
            </w:pPr>
            <w:r w:rsidRPr="001A479B">
              <w:rPr>
                <w:sz w:val="20"/>
                <w:szCs w:val="20"/>
              </w:rPr>
              <w:t xml:space="preserve">Александрова О.В. Уроки вежливости для малышей. – М.: </w:t>
            </w:r>
            <w:proofErr w:type="spellStart"/>
            <w:r w:rsidRPr="001A479B">
              <w:rPr>
                <w:sz w:val="20"/>
                <w:szCs w:val="20"/>
              </w:rPr>
              <w:t>Эксмо</w:t>
            </w:r>
            <w:proofErr w:type="spellEnd"/>
            <w:r w:rsidRPr="001A479B">
              <w:rPr>
                <w:sz w:val="20"/>
                <w:szCs w:val="20"/>
              </w:rPr>
              <w:t>, 2010. – 64с.</w:t>
            </w:r>
          </w:p>
          <w:p w:rsidR="004B7D90" w:rsidRPr="001A479B" w:rsidRDefault="004B7D90" w:rsidP="004B7D90">
            <w:pPr>
              <w:numPr>
                <w:ilvl w:val="0"/>
                <w:numId w:val="12"/>
              </w:numPr>
              <w:spacing w:after="200" w:line="276" w:lineRule="auto"/>
              <w:ind w:right="-108"/>
              <w:rPr>
                <w:sz w:val="20"/>
                <w:szCs w:val="20"/>
              </w:rPr>
            </w:pPr>
            <w:r w:rsidRPr="001A479B">
              <w:rPr>
                <w:sz w:val="20"/>
                <w:szCs w:val="20"/>
              </w:rPr>
              <w:t xml:space="preserve">Развитие социальных навыков детей 5-7 лет: познавательно-игровые занятия / авт.-сост. </w:t>
            </w:r>
            <w:proofErr w:type="spellStart"/>
            <w:r w:rsidRPr="001A479B">
              <w:rPr>
                <w:sz w:val="20"/>
                <w:szCs w:val="20"/>
              </w:rPr>
              <w:t>О.Р.Меремьянина</w:t>
            </w:r>
            <w:proofErr w:type="spellEnd"/>
            <w:r w:rsidRPr="001A479B">
              <w:rPr>
                <w:sz w:val="20"/>
                <w:szCs w:val="20"/>
              </w:rPr>
              <w:t>. – Волгоград: Учитель, 2012. – 142с.</w:t>
            </w:r>
          </w:p>
          <w:p w:rsidR="004B7D90" w:rsidRPr="001A479B" w:rsidRDefault="004B7D90" w:rsidP="004B7D90">
            <w:pPr>
              <w:numPr>
                <w:ilvl w:val="0"/>
                <w:numId w:val="12"/>
              </w:numPr>
              <w:spacing w:after="200" w:line="276" w:lineRule="auto"/>
              <w:ind w:right="-108"/>
              <w:rPr>
                <w:sz w:val="20"/>
                <w:szCs w:val="20"/>
              </w:rPr>
            </w:pPr>
            <w:r w:rsidRPr="001A479B">
              <w:rPr>
                <w:sz w:val="20"/>
                <w:szCs w:val="20"/>
              </w:rPr>
              <w:t>Минаева М.Н. Развитие эмоций дошкольников. Занятия. Игры: Пособие для работников образовательных учреждений. – М.: АРКТИ, 2003. – 48с.</w:t>
            </w:r>
          </w:p>
          <w:p w:rsidR="004B7D90" w:rsidRPr="001A479B" w:rsidRDefault="004B7D90" w:rsidP="00AA3589">
            <w:pPr>
              <w:ind w:right="-108"/>
              <w:rPr>
                <w:sz w:val="20"/>
                <w:szCs w:val="20"/>
                <w:u w:val="single"/>
              </w:rPr>
            </w:pPr>
            <w:r w:rsidRPr="001A479B">
              <w:rPr>
                <w:sz w:val="20"/>
                <w:szCs w:val="20"/>
                <w:u w:val="single"/>
              </w:rPr>
              <w:t>Технологии по игровой деятельности:</w:t>
            </w:r>
          </w:p>
          <w:p w:rsidR="004B7D90" w:rsidRPr="001A479B" w:rsidRDefault="004B7D90" w:rsidP="004B7D90">
            <w:pPr>
              <w:widowControl w:val="0"/>
              <w:numPr>
                <w:ilvl w:val="0"/>
                <w:numId w:val="13"/>
              </w:numPr>
              <w:spacing w:after="200"/>
              <w:ind w:right="-108"/>
              <w:rPr>
                <w:sz w:val="20"/>
                <w:szCs w:val="20"/>
              </w:rPr>
            </w:pPr>
            <w:r w:rsidRPr="001A479B">
              <w:rPr>
                <w:sz w:val="20"/>
                <w:szCs w:val="20"/>
              </w:rPr>
              <w:t xml:space="preserve">А.Лопатина, </w:t>
            </w:r>
            <w:proofErr w:type="spellStart"/>
            <w:r w:rsidRPr="001A479B">
              <w:rPr>
                <w:sz w:val="20"/>
                <w:szCs w:val="20"/>
              </w:rPr>
              <w:t>М.Скребцова</w:t>
            </w:r>
            <w:proofErr w:type="spellEnd"/>
            <w:r w:rsidRPr="001A479B">
              <w:rPr>
                <w:sz w:val="20"/>
                <w:szCs w:val="20"/>
              </w:rPr>
              <w:t xml:space="preserve"> 600 творческих игр для больших и маленьких. </w:t>
            </w:r>
            <w:proofErr w:type="gramStart"/>
            <w:r w:rsidRPr="001A479B">
              <w:rPr>
                <w:sz w:val="20"/>
                <w:szCs w:val="20"/>
              </w:rPr>
              <w:t>–</w:t>
            </w:r>
            <w:proofErr w:type="spellStart"/>
            <w:r w:rsidRPr="001A479B">
              <w:rPr>
                <w:sz w:val="20"/>
                <w:szCs w:val="20"/>
              </w:rPr>
              <w:t>М</w:t>
            </w:r>
            <w:proofErr w:type="gramEnd"/>
            <w:r w:rsidRPr="001A479B">
              <w:rPr>
                <w:sz w:val="20"/>
                <w:szCs w:val="20"/>
              </w:rPr>
              <w:t>.:Амрита-Русь</w:t>
            </w:r>
            <w:proofErr w:type="spellEnd"/>
            <w:r w:rsidRPr="001A479B">
              <w:rPr>
                <w:sz w:val="20"/>
                <w:szCs w:val="20"/>
              </w:rPr>
              <w:t>, 2004. -320с.</w:t>
            </w:r>
          </w:p>
          <w:p w:rsidR="004B7D90" w:rsidRPr="001A479B" w:rsidRDefault="004B7D90" w:rsidP="004B7D90">
            <w:pPr>
              <w:widowControl w:val="0"/>
              <w:numPr>
                <w:ilvl w:val="0"/>
                <w:numId w:val="13"/>
              </w:numPr>
              <w:spacing w:after="200"/>
              <w:ind w:right="-108"/>
              <w:rPr>
                <w:sz w:val="20"/>
                <w:szCs w:val="20"/>
              </w:rPr>
            </w:pPr>
            <w:r w:rsidRPr="001A479B">
              <w:rPr>
                <w:sz w:val="20"/>
                <w:szCs w:val="20"/>
              </w:rPr>
              <w:t>О.А.Степанова.  Развитие игровой деятельности ребёнка /обзор программ дошкольного образования. – М.:ТЦ Сфера, 2009. -128с.</w:t>
            </w:r>
          </w:p>
          <w:p w:rsidR="004B7D90" w:rsidRPr="001A479B" w:rsidRDefault="004B7D90" w:rsidP="004B7D90">
            <w:pPr>
              <w:numPr>
                <w:ilvl w:val="0"/>
                <w:numId w:val="13"/>
              </w:numPr>
              <w:spacing w:after="200" w:line="276" w:lineRule="auto"/>
              <w:ind w:right="-108"/>
              <w:rPr>
                <w:sz w:val="20"/>
                <w:szCs w:val="20"/>
              </w:rPr>
            </w:pPr>
            <w:r w:rsidRPr="001A479B">
              <w:rPr>
                <w:sz w:val="20"/>
                <w:szCs w:val="20"/>
              </w:rPr>
              <w:t xml:space="preserve">Павлова Л.Ю. Сборник дидактических игр по ознакомлению с </w:t>
            </w:r>
            <w:proofErr w:type="spellStart"/>
            <w:r w:rsidRPr="001A479B">
              <w:rPr>
                <w:sz w:val="20"/>
                <w:szCs w:val="20"/>
              </w:rPr>
              <w:t>окруж</w:t>
            </w:r>
            <w:proofErr w:type="spellEnd"/>
            <w:r w:rsidRPr="001A479B">
              <w:rPr>
                <w:sz w:val="20"/>
                <w:szCs w:val="20"/>
              </w:rPr>
              <w:t>. миром.-</w:t>
            </w:r>
            <w:r w:rsidRPr="001A479B">
              <w:rPr>
                <w:sz w:val="20"/>
                <w:szCs w:val="20"/>
                <w:shd w:val="clear" w:color="auto" w:fill="FFFFFF"/>
              </w:rPr>
              <w:t xml:space="preserve"> Издательство: Мозаика-Синтез, 2011 г</w:t>
            </w:r>
          </w:p>
          <w:p w:rsidR="004B7D90" w:rsidRPr="001A479B" w:rsidRDefault="004B7D90" w:rsidP="004B7D90">
            <w:pPr>
              <w:widowControl w:val="0"/>
              <w:numPr>
                <w:ilvl w:val="0"/>
                <w:numId w:val="13"/>
              </w:numPr>
              <w:spacing w:after="200"/>
              <w:ind w:right="-108"/>
              <w:rPr>
                <w:sz w:val="20"/>
                <w:szCs w:val="20"/>
                <w:shd w:val="clear" w:color="auto" w:fill="FFFFFF"/>
              </w:rPr>
            </w:pPr>
            <w:r w:rsidRPr="001A479B">
              <w:rPr>
                <w:sz w:val="20"/>
                <w:szCs w:val="20"/>
              </w:rPr>
              <w:t xml:space="preserve">Киреева Л.Г. Играем в экономику. Комплексные занятия, сюжетно-ролевые и дидактические игры. - </w:t>
            </w:r>
            <w:r w:rsidRPr="001A479B">
              <w:rPr>
                <w:sz w:val="20"/>
                <w:szCs w:val="20"/>
                <w:shd w:val="clear" w:color="auto" w:fill="FFFFFF"/>
              </w:rPr>
              <w:t>Издательство: УЧИТЕЛЬ, ИЗДАТЕЛЬСТВО, 2008 </w:t>
            </w:r>
            <w:r w:rsidRPr="001A479B">
              <w:rPr>
                <w:b/>
                <w:bCs/>
                <w:sz w:val="20"/>
                <w:szCs w:val="20"/>
                <w:shd w:val="clear" w:color="auto" w:fill="FFFFFF"/>
              </w:rPr>
              <w:t>г</w:t>
            </w:r>
            <w:r w:rsidRPr="001A479B">
              <w:rPr>
                <w:sz w:val="20"/>
                <w:szCs w:val="20"/>
                <w:shd w:val="clear" w:color="auto" w:fill="FFFFFF"/>
              </w:rPr>
              <w:t>.</w:t>
            </w:r>
          </w:p>
          <w:p w:rsidR="004B7D90" w:rsidRPr="001A479B" w:rsidRDefault="004B7D90" w:rsidP="004B7D90">
            <w:pPr>
              <w:numPr>
                <w:ilvl w:val="0"/>
                <w:numId w:val="13"/>
              </w:numPr>
              <w:spacing w:after="200" w:line="276" w:lineRule="auto"/>
              <w:ind w:right="-108"/>
              <w:rPr>
                <w:sz w:val="20"/>
                <w:szCs w:val="20"/>
              </w:rPr>
            </w:pPr>
            <w:r w:rsidRPr="001A479B">
              <w:rPr>
                <w:sz w:val="20"/>
                <w:szCs w:val="20"/>
              </w:rPr>
              <w:t>Н.Ф. Горбунова «Развитие игровой деятельности» МОЗАИКА-СИНТЕЗ Москва 2010</w:t>
            </w:r>
          </w:p>
          <w:p w:rsidR="004B7D90" w:rsidRPr="001A479B" w:rsidRDefault="004B7D90" w:rsidP="004B7D90">
            <w:pPr>
              <w:numPr>
                <w:ilvl w:val="0"/>
                <w:numId w:val="13"/>
              </w:numPr>
              <w:spacing w:after="200" w:line="276" w:lineRule="auto"/>
              <w:ind w:right="-108"/>
              <w:rPr>
                <w:sz w:val="20"/>
                <w:szCs w:val="20"/>
              </w:rPr>
            </w:pPr>
            <w:r w:rsidRPr="001A479B">
              <w:rPr>
                <w:sz w:val="20"/>
                <w:szCs w:val="20"/>
              </w:rPr>
              <w:t>О.Е. Белова «Циклы игровых комплексов с детьми 2-4 лет в адаптационный период» «Учитель»,2014</w:t>
            </w:r>
          </w:p>
          <w:p w:rsidR="004B7D90" w:rsidRPr="001A479B" w:rsidRDefault="004B7D90" w:rsidP="004B7D90">
            <w:pPr>
              <w:numPr>
                <w:ilvl w:val="0"/>
                <w:numId w:val="13"/>
              </w:numPr>
              <w:spacing w:after="200" w:line="276" w:lineRule="auto"/>
              <w:ind w:right="-108"/>
              <w:rPr>
                <w:sz w:val="20"/>
                <w:szCs w:val="20"/>
              </w:rPr>
            </w:pPr>
            <w:r w:rsidRPr="001A479B">
              <w:rPr>
                <w:sz w:val="20"/>
                <w:szCs w:val="20"/>
              </w:rPr>
              <w:t xml:space="preserve">И. </w:t>
            </w:r>
            <w:proofErr w:type="spellStart"/>
            <w:r w:rsidRPr="001A479B">
              <w:rPr>
                <w:sz w:val="20"/>
                <w:szCs w:val="20"/>
              </w:rPr>
              <w:t>Сухомлинова</w:t>
            </w:r>
            <w:proofErr w:type="spellEnd"/>
            <w:r w:rsidRPr="001A479B">
              <w:rPr>
                <w:sz w:val="20"/>
                <w:szCs w:val="20"/>
              </w:rPr>
              <w:t xml:space="preserve"> «Развивающие игры для малышей» КЛУБ СЕМЕЙНОГО ДОСУГА Харьков Белгород 2012</w:t>
            </w:r>
          </w:p>
          <w:p w:rsidR="004B7D90" w:rsidRPr="001A479B" w:rsidRDefault="004B7D90" w:rsidP="004B7D90">
            <w:pPr>
              <w:numPr>
                <w:ilvl w:val="0"/>
                <w:numId w:val="13"/>
              </w:numPr>
              <w:spacing w:after="200" w:line="276" w:lineRule="auto"/>
              <w:ind w:right="-108"/>
              <w:rPr>
                <w:sz w:val="20"/>
                <w:szCs w:val="20"/>
              </w:rPr>
            </w:pPr>
            <w:r w:rsidRPr="001A479B">
              <w:rPr>
                <w:sz w:val="20"/>
                <w:szCs w:val="20"/>
              </w:rPr>
              <w:t>Николаева С.Н., Комарова И.А. Сюжетные игры в экологическом воспитании дошкольников.</w:t>
            </w:r>
            <w:r w:rsidRPr="001A479B">
              <w:rPr>
                <w:sz w:val="20"/>
                <w:szCs w:val="20"/>
                <w:shd w:val="clear" w:color="auto" w:fill="FFFFFF"/>
              </w:rPr>
              <w:t>- Издательство: Гном и</w:t>
            </w:r>
            <w:proofErr w:type="gramStart"/>
            <w:r w:rsidRPr="001A479B">
              <w:rPr>
                <w:sz w:val="20"/>
                <w:szCs w:val="20"/>
                <w:shd w:val="clear" w:color="auto" w:fill="FFFFFF"/>
              </w:rPr>
              <w:t xml:space="preserve"> Д</w:t>
            </w:r>
            <w:proofErr w:type="gramEnd"/>
            <w:r w:rsidRPr="001A479B">
              <w:rPr>
                <w:sz w:val="20"/>
                <w:szCs w:val="20"/>
                <w:shd w:val="clear" w:color="auto" w:fill="FFFFFF"/>
              </w:rPr>
              <w:t>, 2005ю - 128 с.</w:t>
            </w:r>
          </w:p>
          <w:p w:rsidR="004B7D90" w:rsidRPr="001A479B" w:rsidRDefault="004B7D90" w:rsidP="004B7D90">
            <w:pPr>
              <w:numPr>
                <w:ilvl w:val="0"/>
                <w:numId w:val="13"/>
              </w:numPr>
              <w:spacing w:after="200" w:line="276" w:lineRule="auto"/>
              <w:ind w:right="-108"/>
              <w:rPr>
                <w:sz w:val="20"/>
                <w:szCs w:val="20"/>
              </w:rPr>
            </w:pPr>
            <w:r w:rsidRPr="001A479B">
              <w:rPr>
                <w:sz w:val="20"/>
                <w:szCs w:val="20"/>
              </w:rPr>
              <w:t>Бондаренко А.К. Дидактические игры в детском саду.</w:t>
            </w:r>
            <w:r w:rsidRPr="001A479B">
              <w:rPr>
                <w:b/>
                <w:bCs/>
                <w:sz w:val="20"/>
                <w:szCs w:val="20"/>
                <w:shd w:val="clear" w:color="auto" w:fill="FFFFFF"/>
              </w:rPr>
              <w:t xml:space="preserve"> -</w:t>
            </w:r>
            <w:r w:rsidRPr="001A479B">
              <w:rPr>
                <w:sz w:val="20"/>
                <w:szCs w:val="20"/>
                <w:shd w:val="clear" w:color="auto" w:fill="FFFFFF"/>
              </w:rPr>
              <w:t xml:space="preserve"> Издательство: </w:t>
            </w:r>
            <w:r w:rsidRPr="001A479B">
              <w:rPr>
                <w:sz w:val="20"/>
                <w:szCs w:val="20"/>
                <w:shd w:val="clear" w:color="auto" w:fill="FFFFFF"/>
              </w:rPr>
              <w:lastRenderedPageBreak/>
              <w:t>Просвещение, 1991.</w:t>
            </w:r>
          </w:p>
          <w:p w:rsidR="004B7D90" w:rsidRPr="001A479B" w:rsidRDefault="004B7D90" w:rsidP="004B7D90">
            <w:pPr>
              <w:numPr>
                <w:ilvl w:val="0"/>
                <w:numId w:val="13"/>
              </w:numPr>
              <w:spacing w:after="200" w:line="276" w:lineRule="auto"/>
              <w:ind w:right="-108"/>
              <w:rPr>
                <w:sz w:val="20"/>
                <w:szCs w:val="20"/>
              </w:rPr>
            </w:pPr>
            <w:r w:rsidRPr="001A479B">
              <w:rPr>
                <w:sz w:val="20"/>
                <w:szCs w:val="20"/>
              </w:rPr>
              <w:t xml:space="preserve">Смирнова Е.О., Богуславская З.М. Развивающие игры для детей. </w:t>
            </w:r>
            <w:r w:rsidRPr="001A479B">
              <w:rPr>
                <w:sz w:val="20"/>
                <w:szCs w:val="20"/>
                <w:shd w:val="clear" w:color="auto" w:fill="FFFFFF"/>
              </w:rPr>
              <w:t>- М.</w:t>
            </w:r>
            <w:proofErr w:type="gramStart"/>
            <w:r w:rsidRPr="001A479B">
              <w:rPr>
                <w:sz w:val="20"/>
                <w:szCs w:val="20"/>
                <w:shd w:val="clear" w:color="auto" w:fill="FFFFFF"/>
              </w:rPr>
              <w:t xml:space="preserve"> :</w:t>
            </w:r>
            <w:proofErr w:type="gramEnd"/>
            <w:r w:rsidRPr="001A479B">
              <w:rPr>
                <w:sz w:val="20"/>
                <w:szCs w:val="20"/>
                <w:shd w:val="clear" w:color="auto" w:fill="FFFFFF"/>
              </w:rPr>
              <w:t xml:space="preserve"> Просвещение, 1991</w:t>
            </w:r>
          </w:p>
          <w:p w:rsidR="004B7D90" w:rsidRPr="001A479B" w:rsidRDefault="004B7D90" w:rsidP="004B7D90">
            <w:pPr>
              <w:numPr>
                <w:ilvl w:val="0"/>
                <w:numId w:val="13"/>
              </w:numPr>
              <w:spacing w:after="200" w:line="276" w:lineRule="auto"/>
              <w:ind w:right="-108"/>
              <w:rPr>
                <w:sz w:val="20"/>
                <w:szCs w:val="20"/>
              </w:rPr>
            </w:pPr>
            <w:r w:rsidRPr="001A479B">
              <w:rPr>
                <w:sz w:val="20"/>
                <w:szCs w:val="20"/>
              </w:rPr>
              <w:t>Михайленко И.Я., Короткова Н.А. Игра с правилами в дошкольном возрасте. – М.: Сфера, 2008.</w:t>
            </w:r>
          </w:p>
          <w:p w:rsidR="004B7D90" w:rsidRPr="001A479B" w:rsidRDefault="004B7D90" w:rsidP="004B7D90">
            <w:pPr>
              <w:numPr>
                <w:ilvl w:val="0"/>
                <w:numId w:val="13"/>
              </w:numPr>
              <w:spacing w:after="200" w:line="276" w:lineRule="auto"/>
              <w:ind w:right="-108"/>
              <w:rPr>
                <w:sz w:val="20"/>
                <w:szCs w:val="20"/>
              </w:rPr>
            </w:pPr>
            <w:r w:rsidRPr="001A479B">
              <w:rPr>
                <w:sz w:val="20"/>
                <w:szCs w:val="20"/>
              </w:rPr>
              <w:t>Михайленко И.Я., Короткова Н.А. Как играть с ребенком? – М.: Сфера, 2008</w:t>
            </w:r>
          </w:p>
          <w:p w:rsidR="004B7D90" w:rsidRPr="001A479B" w:rsidRDefault="004B7D90" w:rsidP="004B7D90">
            <w:pPr>
              <w:numPr>
                <w:ilvl w:val="0"/>
                <w:numId w:val="13"/>
              </w:numPr>
              <w:spacing w:after="200" w:line="276" w:lineRule="auto"/>
              <w:ind w:right="-108"/>
              <w:rPr>
                <w:sz w:val="20"/>
                <w:szCs w:val="20"/>
              </w:rPr>
            </w:pPr>
            <w:r w:rsidRPr="001A479B">
              <w:rPr>
                <w:sz w:val="20"/>
                <w:szCs w:val="20"/>
              </w:rPr>
              <w:t xml:space="preserve"> Губанова Н.Ф. Развитие </w:t>
            </w:r>
            <w:proofErr w:type="gramStart"/>
            <w:r w:rsidRPr="001A479B">
              <w:rPr>
                <w:sz w:val="20"/>
                <w:szCs w:val="20"/>
              </w:rPr>
              <w:t>игровой</w:t>
            </w:r>
            <w:proofErr w:type="gramEnd"/>
            <w:r w:rsidRPr="001A479B">
              <w:rPr>
                <w:sz w:val="20"/>
                <w:szCs w:val="20"/>
              </w:rPr>
              <w:t xml:space="preserve"> деятельность в детском саду. Система работы. (вторая мл</w:t>
            </w:r>
            <w:proofErr w:type="gramStart"/>
            <w:r w:rsidRPr="001A479B">
              <w:rPr>
                <w:sz w:val="20"/>
                <w:szCs w:val="20"/>
              </w:rPr>
              <w:t xml:space="preserve">., </w:t>
            </w:r>
            <w:proofErr w:type="gramEnd"/>
            <w:r w:rsidRPr="001A479B">
              <w:rPr>
                <w:sz w:val="20"/>
                <w:szCs w:val="20"/>
              </w:rPr>
              <w:t>средняя группы)</w:t>
            </w:r>
            <w:r w:rsidRPr="001A479B">
              <w:rPr>
                <w:sz w:val="20"/>
                <w:szCs w:val="20"/>
                <w:shd w:val="clear" w:color="auto" w:fill="FFFFFF"/>
              </w:rPr>
              <w:t xml:space="preserve"> - </w:t>
            </w:r>
            <w:proofErr w:type="spellStart"/>
            <w:r w:rsidRPr="001A479B">
              <w:rPr>
                <w:sz w:val="20"/>
                <w:szCs w:val="20"/>
                <w:shd w:val="clear" w:color="auto" w:fill="FFFFFF"/>
              </w:rPr>
              <w:t>М.:Мозаика-Синтез</w:t>
            </w:r>
            <w:proofErr w:type="spellEnd"/>
            <w:r w:rsidRPr="001A479B">
              <w:rPr>
                <w:sz w:val="20"/>
                <w:szCs w:val="20"/>
                <w:shd w:val="clear" w:color="auto" w:fill="FFFFFF"/>
              </w:rPr>
              <w:t>, 2008. </w:t>
            </w:r>
          </w:p>
          <w:p w:rsidR="004B7D90" w:rsidRPr="001A479B" w:rsidRDefault="004B7D90" w:rsidP="004B7D90">
            <w:pPr>
              <w:numPr>
                <w:ilvl w:val="0"/>
                <w:numId w:val="13"/>
              </w:numPr>
              <w:spacing w:after="200" w:line="276" w:lineRule="auto"/>
              <w:ind w:right="-108"/>
              <w:rPr>
                <w:sz w:val="20"/>
                <w:szCs w:val="20"/>
              </w:rPr>
            </w:pPr>
            <w:r w:rsidRPr="001A479B">
              <w:rPr>
                <w:sz w:val="20"/>
                <w:szCs w:val="20"/>
                <w:shd w:val="clear" w:color="auto" w:fill="FFFFFF"/>
              </w:rPr>
              <w:t>Коваль И. Развивающие игры для детей. – Харьков, 2010. – 254с.</w:t>
            </w:r>
          </w:p>
          <w:p w:rsidR="004B7D90" w:rsidRPr="001A479B" w:rsidRDefault="004B7D90" w:rsidP="004B7D90">
            <w:pPr>
              <w:numPr>
                <w:ilvl w:val="0"/>
                <w:numId w:val="13"/>
              </w:numPr>
              <w:spacing w:after="200" w:line="276" w:lineRule="auto"/>
              <w:ind w:right="-108"/>
              <w:rPr>
                <w:sz w:val="20"/>
                <w:szCs w:val="20"/>
              </w:rPr>
            </w:pPr>
            <w:r w:rsidRPr="001A479B">
              <w:rPr>
                <w:sz w:val="20"/>
                <w:szCs w:val="20"/>
              </w:rPr>
              <w:t xml:space="preserve">Формирование представлений о себе у старших дошкольников: игры-занятия / авт.-сост. </w:t>
            </w:r>
            <w:proofErr w:type="spellStart"/>
            <w:r w:rsidRPr="001A479B">
              <w:rPr>
                <w:sz w:val="20"/>
                <w:szCs w:val="20"/>
              </w:rPr>
              <w:t>М.Н.Сигимова</w:t>
            </w:r>
            <w:proofErr w:type="spellEnd"/>
            <w:r w:rsidRPr="001A479B">
              <w:rPr>
                <w:sz w:val="20"/>
                <w:szCs w:val="20"/>
              </w:rPr>
              <w:t>. – Волгоград: Учитель, 2009 – 166 с</w:t>
            </w:r>
            <w:proofErr w:type="gramStart"/>
            <w:r w:rsidRPr="001A479B">
              <w:rPr>
                <w:sz w:val="20"/>
                <w:szCs w:val="20"/>
              </w:rPr>
              <w:t xml:space="preserve"> .</w:t>
            </w:r>
            <w:proofErr w:type="gramEnd"/>
          </w:p>
        </w:tc>
      </w:tr>
      <w:tr w:rsidR="004B7D90" w:rsidRPr="001A479B" w:rsidTr="00AA3589">
        <w:trPr>
          <w:trHeight w:val="350"/>
        </w:trPr>
        <w:tc>
          <w:tcPr>
            <w:tcW w:w="2376" w:type="dxa"/>
          </w:tcPr>
          <w:p w:rsidR="004B7D90" w:rsidRPr="001A479B" w:rsidRDefault="004B7D90" w:rsidP="00AA3589">
            <w:pPr>
              <w:rPr>
                <w:b/>
                <w:sz w:val="20"/>
                <w:szCs w:val="20"/>
              </w:rPr>
            </w:pPr>
            <w:r w:rsidRPr="001A479B">
              <w:rPr>
                <w:b/>
                <w:sz w:val="20"/>
                <w:szCs w:val="20"/>
              </w:rPr>
              <w:lastRenderedPageBreak/>
              <w:t>Программы,</w:t>
            </w:r>
          </w:p>
          <w:p w:rsidR="004B7D90" w:rsidRPr="001A479B" w:rsidRDefault="004B7D90" w:rsidP="00AA3589">
            <w:pPr>
              <w:rPr>
                <w:b/>
                <w:sz w:val="20"/>
                <w:szCs w:val="20"/>
              </w:rPr>
            </w:pPr>
            <w:r w:rsidRPr="001A479B">
              <w:rPr>
                <w:b/>
                <w:sz w:val="20"/>
                <w:szCs w:val="20"/>
              </w:rPr>
              <w:t>технологии и пособия по образовательной области «Речевое развитие».</w:t>
            </w:r>
          </w:p>
          <w:p w:rsidR="004B7D90" w:rsidRPr="001A479B" w:rsidRDefault="004B7D90" w:rsidP="00AA3589">
            <w:pPr>
              <w:rPr>
                <w:b/>
                <w:sz w:val="20"/>
                <w:szCs w:val="20"/>
              </w:rPr>
            </w:pPr>
          </w:p>
        </w:tc>
        <w:tc>
          <w:tcPr>
            <w:tcW w:w="7513" w:type="dxa"/>
          </w:tcPr>
          <w:p w:rsidR="004B7D90" w:rsidRPr="001A479B" w:rsidRDefault="004B7D90" w:rsidP="00AA3589">
            <w:pPr>
              <w:rPr>
                <w:b/>
                <w:sz w:val="20"/>
                <w:szCs w:val="20"/>
              </w:rPr>
            </w:pPr>
            <w:r w:rsidRPr="001A479B">
              <w:rPr>
                <w:b/>
                <w:sz w:val="20"/>
                <w:szCs w:val="20"/>
              </w:rPr>
              <w:t>Перечень парциальных программ по речевому развитию</w:t>
            </w:r>
          </w:p>
          <w:p w:rsidR="004B7D90" w:rsidRPr="001A479B" w:rsidRDefault="004B7D90" w:rsidP="00AA3589">
            <w:pPr>
              <w:jc w:val="both"/>
              <w:rPr>
                <w:sz w:val="20"/>
                <w:szCs w:val="20"/>
              </w:rPr>
            </w:pPr>
            <w:r w:rsidRPr="001A479B">
              <w:rPr>
                <w:sz w:val="20"/>
                <w:szCs w:val="20"/>
              </w:rPr>
              <w:t>1.Ушакова О.С. Программа  по развитию речи дошкольников</w:t>
            </w:r>
            <w:proofErr w:type="gramStart"/>
            <w:r w:rsidRPr="001A479B">
              <w:rPr>
                <w:sz w:val="20"/>
                <w:szCs w:val="20"/>
                <w:shd w:val="clear" w:color="auto" w:fill="FFFFFF"/>
              </w:rPr>
              <w:t xml:space="preserve"> .</w:t>
            </w:r>
            <w:proofErr w:type="gramEnd"/>
            <w:r w:rsidRPr="001A479B">
              <w:rPr>
                <w:sz w:val="20"/>
                <w:szCs w:val="20"/>
                <w:shd w:val="clear" w:color="auto" w:fill="FFFFFF"/>
              </w:rPr>
              <w:t xml:space="preserve"> –– М.: ТЦ Сфера, 2015. – 96 с.</w:t>
            </w:r>
          </w:p>
          <w:p w:rsidR="004B7D90" w:rsidRPr="001A479B" w:rsidRDefault="004B7D90" w:rsidP="00AA3589">
            <w:pPr>
              <w:ind w:left="360"/>
              <w:rPr>
                <w:b/>
                <w:sz w:val="20"/>
                <w:szCs w:val="20"/>
              </w:rPr>
            </w:pPr>
            <w:r w:rsidRPr="001A479B">
              <w:rPr>
                <w:b/>
                <w:sz w:val="20"/>
                <w:szCs w:val="20"/>
              </w:rPr>
              <w:t>Перечень учебно-методических пособий по речевому развитию</w:t>
            </w:r>
          </w:p>
          <w:p w:rsidR="004B7D90" w:rsidRPr="001A479B" w:rsidRDefault="004B7D90" w:rsidP="004B7D90">
            <w:pPr>
              <w:widowControl w:val="0"/>
              <w:numPr>
                <w:ilvl w:val="0"/>
                <w:numId w:val="14"/>
              </w:numPr>
              <w:spacing w:after="200" w:line="276" w:lineRule="auto"/>
              <w:ind w:right="-108"/>
              <w:jc w:val="both"/>
              <w:rPr>
                <w:sz w:val="20"/>
                <w:szCs w:val="20"/>
              </w:rPr>
            </w:pPr>
            <w:bookmarkStart w:id="1" w:name="OLE_LINK1"/>
            <w:bookmarkStart w:id="2" w:name="OLE_LINK2"/>
            <w:proofErr w:type="spellStart"/>
            <w:r w:rsidRPr="001A479B">
              <w:rPr>
                <w:sz w:val="20"/>
                <w:szCs w:val="20"/>
              </w:rPr>
              <w:t>Гербова</w:t>
            </w:r>
            <w:proofErr w:type="spellEnd"/>
            <w:r w:rsidRPr="001A479B">
              <w:rPr>
                <w:sz w:val="20"/>
                <w:szCs w:val="20"/>
              </w:rPr>
              <w:t xml:space="preserve"> В.В. Развитие речи в детском саду. Средняя группа</w:t>
            </w:r>
            <w:r w:rsidRPr="001A479B">
              <w:rPr>
                <w:b/>
                <w:bCs/>
                <w:sz w:val="20"/>
                <w:szCs w:val="20"/>
                <w:shd w:val="clear" w:color="auto" w:fill="FFFFFF"/>
              </w:rPr>
              <w:t> </w:t>
            </w:r>
            <w:r w:rsidRPr="001A479B">
              <w:rPr>
                <w:sz w:val="20"/>
                <w:szCs w:val="20"/>
                <w:shd w:val="clear" w:color="auto" w:fill="FFFFFF"/>
              </w:rPr>
              <w:t>– М.: Мозаика-</w:t>
            </w:r>
            <w:r>
              <w:rPr>
                <w:sz w:val="20"/>
                <w:szCs w:val="20"/>
                <w:shd w:val="clear" w:color="auto" w:fill="FFFFFF"/>
              </w:rPr>
              <w:t>Синтез, 2016 -80</w:t>
            </w:r>
            <w:r w:rsidRPr="001A479B">
              <w:rPr>
                <w:sz w:val="20"/>
                <w:szCs w:val="20"/>
                <w:shd w:val="clear" w:color="auto" w:fill="FFFFFF"/>
              </w:rPr>
              <w:t>с.</w:t>
            </w:r>
          </w:p>
          <w:p w:rsidR="004B7D90" w:rsidRPr="001A479B" w:rsidRDefault="004B7D90" w:rsidP="004B7D90">
            <w:pPr>
              <w:widowControl w:val="0"/>
              <w:numPr>
                <w:ilvl w:val="0"/>
                <w:numId w:val="14"/>
              </w:numPr>
              <w:spacing w:after="200" w:line="276" w:lineRule="auto"/>
              <w:ind w:right="-108"/>
              <w:jc w:val="both"/>
              <w:rPr>
                <w:sz w:val="20"/>
                <w:szCs w:val="20"/>
              </w:rPr>
            </w:pPr>
            <w:proofErr w:type="spellStart"/>
            <w:r w:rsidRPr="001A479B">
              <w:rPr>
                <w:sz w:val="20"/>
                <w:szCs w:val="20"/>
              </w:rPr>
              <w:t>Гербова</w:t>
            </w:r>
            <w:proofErr w:type="spellEnd"/>
            <w:r w:rsidRPr="001A479B">
              <w:rPr>
                <w:sz w:val="20"/>
                <w:szCs w:val="20"/>
              </w:rPr>
              <w:t xml:space="preserve"> В.В. Развитие речи в детском саду. Старшая группа</w:t>
            </w:r>
            <w:r w:rsidRPr="001A479B">
              <w:rPr>
                <w:b/>
                <w:bCs/>
                <w:sz w:val="20"/>
                <w:szCs w:val="20"/>
                <w:shd w:val="clear" w:color="auto" w:fill="FFFFFF"/>
              </w:rPr>
              <w:t> </w:t>
            </w:r>
            <w:r w:rsidRPr="001A479B">
              <w:rPr>
                <w:sz w:val="20"/>
                <w:szCs w:val="20"/>
                <w:shd w:val="clear" w:color="auto" w:fill="FFFFFF"/>
              </w:rPr>
              <w:t>– М.: Мозаика-Синтез, 2016 -144с.</w:t>
            </w:r>
          </w:p>
          <w:p w:rsidR="004B7D90" w:rsidRPr="001A479B" w:rsidRDefault="004B7D90" w:rsidP="004B7D90">
            <w:pPr>
              <w:widowControl w:val="0"/>
              <w:numPr>
                <w:ilvl w:val="0"/>
                <w:numId w:val="14"/>
              </w:numPr>
              <w:spacing w:after="200" w:line="276" w:lineRule="auto"/>
              <w:ind w:right="-108"/>
              <w:jc w:val="both"/>
              <w:rPr>
                <w:sz w:val="20"/>
                <w:szCs w:val="20"/>
              </w:rPr>
            </w:pPr>
            <w:proofErr w:type="spellStart"/>
            <w:r w:rsidRPr="001A479B">
              <w:rPr>
                <w:sz w:val="20"/>
                <w:szCs w:val="20"/>
              </w:rPr>
              <w:t>Гербова</w:t>
            </w:r>
            <w:proofErr w:type="spellEnd"/>
            <w:r w:rsidRPr="001A479B">
              <w:rPr>
                <w:sz w:val="20"/>
                <w:szCs w:val="20"/>
              </w:rPr>
              <w:t xml:space="preserve"> В.В. Развитие речи в детском саду. Младшая группа</w:t>
            </w:r>
            <w:r w:rsidRPr="001A479B">
              <w:rPr>
                <w:b/>
                <w:bCs/>
                <w:sz w:val="20"/>
                <w:szCs w:val="20"/>
                <w:shd w:val="clear" w:color="auto" w:fill="FFFFFF"/>
              </w:rPr>
              <w:t> </w:t>
            </w:r>
            <w:r w:rsidRPr="001A479B">
              <w:rPr>
                <w:sz w:val="20"/>
                <w:szCs w:val="20"/>
                <w:shd w:val="clear" w:color="auto" w:fill="FFFFFF"/>
              </w:rPr>
              <w:t>– М.: Мозаика-Синтез, 2016 -96с.</w:t>
            </w:r>
          </w:p>
          <w:p w:rsidR="004B7D90" w:rsidRPr="001A479B" w:rsidRDefault="004B7D90" w:rsidP="004B7D90">
            <w:pPr>
              <w:widowControl w:val="0"/>
              <w:numPr>
                <w:ilvl w:val="0"/>
                <w:numId w:val="14"/>
              </w:numPr>
              <w:spacing w:after="200" w:line="276" w:lineRule="auto"/>
              <w:ind w:right="-108"/>
              <w:jc w:val="both"/>
              <w:rPr>
                <w:sz w:val="20"/>
                <w:szCs w:val="20"/>
              </w:rPr>
            </w:pPr>
            <w:proofErr w:type="spellStart"/>
            <w:r w:rsidRPr="001A479B">
              <w:rPr>
                <w:sz w:val="20"/>
                <w:szCs w:val="20"/>
              </w:rPr>
              <w:t>Гербова</w:t>
            </w:r>
            <w:proofErr w:type="spellEnd"/>
            <w:r w:rsidRPr="001A479B">
              <w:rPr>
                <w:sz w:val="20"/>
                <w:szCs w:val="20"/>
              </w:rPr>
              <w:t xml:space="preserve"> В.В. Развитие речи в детском саду. Подготовительная к школе группа</w:t>
            </w:r>
            <w:r w:rsidRPr="001A479B">
              <w:rPr>
                <w:b/>
                <w:bCs/>
                <w:sz w:val="20"/>
                <w:szCs w:val="20"/>
                <w:shd w:val="clear" w:color="auto" w:fill="FFFFFF"/>
              </w:rPr>
              <w:t> </w:t>
            </w:r>
            <w:r w:rsidRPr="001A479B">
              <w:rPr>
                <w:sz w:val="20"/>
                <w:szCs w:val="20"/>
                <w:shd w:val="clear" w:color="auto" w:fill="FFFFFF"/>
              </w:rPr>
              <w:t>– М.: Мозаика-Синтез, 2016 -112 с.</w:t>
            </w:r>
          </w:p>
          <w:p w:rsidR="004B7D90" w:rsidRPr="001A479B" w:rsidRDefault="004B7D90" w:rsidP="004B7D90">
            <w:pPr>
              <w:widowControl w:val="0"/>
              <w:numPr>
                <w:ilvl w:val="0"/>
                <w:numId w:val="14"/>
              </w:numPr>
              <w:spacing w:after="200" w:line="276" w:lineRule="auto"/>
              <w:ind w:right="-108"/>
              <w:jc w:val="both"/>
              <w:rPr>
                <w:sz w:val="20"/>
                <w:szCs w:val="20"/>
              </w:rPr>
            </w:pPr>
            <w:proofErr w:type="spellStart"/>
            <w:r w:rsidRPr="001A479B">
              <w:rPr>
                <w:sz w:val="20"/>
                <w:szCs w:val="20"/>
              </w:rPr>
              <w:t>Гербова</w:t>
            </w:r>
            <w:proofErr w:type="spellEnd"/>
            <w:r w:rsidRPr="001A479B">
              <w:rPr>
                <w:sz w:val="20"/>
                <w:szCs w:val="20"/>
              </w:rPr>
              <w:t xml:space="preserve"> В.В. Развитие речи в детском саду. Вторая группа</w:t>
            </w:r>
            <w:r w:rsidRPr="001A479B">
              <w:rPr>
                <w:bCs/>
                <w:sz w:val="20"/>
                <w:szCs w:val="20"/>
                <w:shd w:val="clear" w:color="auto" w:fill="FFFFFF"/>
              </w:rPr>
              <w:t> раннего возраста</w:t>
            </w:r>
            <w:r w:rsidRPr="001A479B">
              <w:rPr>
                <w:sz w:val="20"/>
                <w:szCs w:val="20"/>
                <w:shd w:val="clear" w:color="auto" w:fill="FFFFFF"/>
              </w:rPr>
              <w:t xml:space="preserve">– </w:t>
            </w:r>
            <w:proofErr w:type="gramStart"/>
            <w:r w:rsidRPr="001A479B">
              <w:rPr>
                <w:sz w:val="20"/>
                <w:szCs w:val="20"/>
                <w:shd w:val="clear" w:color="auto" w:fill="FFFFFF"/>
              </w:rPr>
              <w:t>М.</w:t>
            </w:r>
            <w:proofErr w:type="gramEnd"/>
            <w:r w:rsidRPr="001A479B">
              <w:rPr>
                <w:sz w:val="20"/>
                <w:szCs w:val="20"/>
                <w:shd w:val="clear" w:color="auto" w:fill="FFFFFF"/>
              </w:rPr>
              <w:t>: Мозаика-Синтез, 2016 -112с..</w:t>
            </w:r>
          </w:p>
          <w:p w:rsidR="004B7D90" w:rsidRPr="001A479B" w:rsidRDefault="004B7D90" w:rsidP="004B7D90">
            <w:pPr>
              <w:widowControl w:val="0"/>
              <w:numPr>
                <w:ilvl w:val="0"/>
                <w:numId w:val="14"/>
              </w:numPr>
              <w:spacing w:after="200" w:line="276" w:lineRule="auto"/>
              <w:ind w:right="-108"/>
              <w:rPr>
                <w:sz w:val="20"/>
                <w:szCs w:val="20"/>
              </w:rPr>
            </w:pPr>
            <w:proofErr w:type="spellStart"/>
            <w:r w:rsidRPr="001A479B">
              <w:rPr>
                <w:sz w:val="20"/>
                <w:szCs w:val="20"/>
              </w:rPr>
              <w:t>Картушина</w:t>
            </w:r>
            <w:proofErr w:type="spellEnd"/>
            <w:r w:rsidRPr="001A479B">
              <w:rPr>
                <w:sz w:val="20"/>
                <w:szCs w:val="20"/>
              </w:rPr>
              <w:t xml:space="preserve"> М.</w:t>
            </w:r>
            <w:proofErr w:type="gramStart"/>
            <w:r w:rsidRPr="001A479B">
              <w:rPr>
                <w:sz w:val="20"/>
                <w:szCs w:val="20"/>
              </w:rPr>
              <w:t>Ю</w:t>
            </w:r>
            <w:proofErr w:type="gramEnd"/>
            <w:r w:rsidRPr="001A479B">
              <w:rPr>
                <w:sz w:val="20"/>
                <w:szCs w:val="20"/>
              </w:rPr>
              <w:t xml:space="preserve">, </w:t>
            </w:r>
            <w:proofErr w:type="spellStart"/>
            <w:r w:rsidRPr="001A479B">
              <w:rPr>
                <w:sz w:val="20"/>
                <w:szCs w:val="20"/>
              </w:rPr>
              <w:t>Логоритмика</w:t>
            </w:r>
            <w:proofErr w:type="spellEnd"/>
            <w:r w:rsidRPr="001A479B">
              <w:rPr>
                <w:sz w:val="20"/>
                <w:szCs w:val="20"/>
              </w:rPr>
              <w:t xml:space="preserve"> для малышей.</w:t>
            </w:r>
            <w:r w:rsidRPr="001A479B">
              <w:rPr>
                <w:b/>
                <w:bCs/>
                <w:sz w:val="20"/>
                <w:szCs w:val="20"/>
                <w:shd w:val="clear" w:color="auto" w:fill="FFFFFF"/>
              </w:rPr>
              <w:t xml:space="preserve"> -</w:t>
            </w:r>
            <w:r w:rsidRPr="001A479B">
              <w:rPr>
                <w:sz w:val="20"/>
                <w:szCs w:val="20"/>
                <w:shd w:val="clear" w:color="auto" w:fill="FFFFFF"/>
              </w:rPr>
              <w:t> </w:t>
            </w:r>
            <w:r w:rsidRPr="001A479B">
              <w:rPr>
                <w:sz w:val="20"/>
                <w:szCs w:val="20"/>
              </w:rPr>
              <w:t>М</w:t>
            </w:r>
            <w:r w:rsidRPr="001A479B">
              <w:rPr>
                <w:sz w:val="20"/>
                <w:szCs w:val="20"/>
                <w:shd w:val="clear" w:color="auto" w:fill="FFFFFF"/>
              </w:rPr>
              <w:t>.: ТЦ сфера, 2005. - 144 с.</w:t>
            </w:r>
          </w:p>
          <w:p w:rsidR="004B7D90" w:rsidRPr="001A479B" w:rsidRDefault="004B7D90" w:rsidP="004B7D90">
            <w:pPr>
              <w:numPr>
                <w:ilvl w:val="0"/>
                <w:numId w:val="14"/>
              </w:numPr>
              <w:spacing w:after="200" w:line="276" w:lineRule="auto"/>
              <w:ind w:right="-108"/>
              <w:rPr>
                <w:rFonts w:eastAsia="TimesNewRomanPSMT"/>
                <w:sz w:val="20"/>
                <w:szCs w:val="20"/>
              </w:rPr>
            </w:pPr>
            <w:r w:rsidRPr="001A479B">
              <w:rPr>
                <w:rFonts w:eastAsia="TimesNewRomanPSMT"/>
                <w:sz w:val="20"/>
                <w:szCs w:val="20"/>
              </w:rPr>
              <w:t xml:space="preserve">Петрова Т.И. Игры и занятия по развитию речи дошкольников. Книга 2: Старшая группа. - </w:t>
            </w:r>
            <w:r w:rsidRPr="001A479B">
              <w:rPr>
                <w:sz w:val="20"/>
                <w:szCs w:val="20"/>
                <w:shd w:val="clear" w:color="auto" w:fill="FFFFFF"/>
              </w:rPr>
              <w:t>Издательство: Школьная Пресса, 2009.</w:t>
            </w:r>
          </w:p>
          <w:p w:rsidR="004B7D90" w:rsidRPr="001A479B" w:rsidRDefault="004B7D90" w:rsidP="004B7D90">
            <w:pPr>
              <w:numPr>
                <w:ilvl w:val="0"/>
                <w:numId w:val="14"/>
              </w:numPr>
              <w:spacing w:after="200" w:line="276" w:lineRule="auto"/>
              <w:ind w:right="-108"/>
              <w:rPr>
                <w:rFonts w:eastAsia="TimesNewRomanPSMT"/>
                <w:sz w:val="20"/>
                <w:szCs w:val="20"/>
              </w:rPr>
            </w:pPr>
            <w:r w:rsidRPr="001A479B">
              <w:rPr>
                <w:rFonts w:eastAsia="TimesNewRomanPSMT"/>
                <w:sz w:val="20"/>
                <w:szCs w:val="20"/>
              </w:rPr>
              <w:t xml:space="preserve">Петрова Т.И. Игры и занятия по развитию речи дошкольников. Книга 1: младшая и средняя группы. - </w:t>
            </w:r>
            <w:r w:rsidRPr="001A479B">
              <w:rPr>
                <w:sz w:val="20"/>
                <w:szCs w:val="20"/>
                <w:shd w:val="clear" w:color="auto" w:fill="FFFFFF"/>
              </w:rPr>
              <w:t>Издательство: Школьная</w:t>
            </w:r>
            <w:r w:rsidRPr="001A479B">
              <w:rPr>
                <w:rStyle w:val="apple-converted-space"/>
                <w:sz w:val="20"/>
                <w:szCs w:val="20"/>
                <w:shd w:val="clear" w:color="auto" w:fill="FFFFFF"/>
              </w:rPr>
              <w:t> </w:t>
            </w:r>
            <w:r w:rsidRPr="001A479B">
              <w:rPr>
                <w:sz w:val="20"/>
                <w:szCs w:val="20"/>
                <w:shd w:val="clear" w:color="auto" w:fill="FFFFFF"/>
              </w:rPr>
              <w:t>Пресса, 2009</w:t>
            </w:r>
            <w:r w:rsidRPr="001A479B">
              <w:rPr>
                <w:rStyle w:val="apple-converted-space"/>
                <w:sz w:val="20"/>
                <w:szCs w:val="20"/>
                <w:shd w:val="clear" w:color="auto" w:fill="FFFFFF"/>
              </w:rPr>
              <w:t>.</w:t>
            </w:r>
          </w:p>
          <w:p w:rsidR="004B7D90" w:rsidRPr="001A479B" w:rsidRDefault="004B7D90" w:rsidP="004B7D90">
            <w:pPr>
              <w:widowControl w:val="0"/>
              <w:numPr>
                <w:ilvl w:val="0"/>
                <w:numId w:val="14"/>
              </w:numPr>
              <w:spacing w:after="200" w:line="276" w:lineRule="auto"/>
              <w:ind w:right="-108"/>
              <w:jc w:val="both"/>
              <w:rPr>
                <w:sz w:val="20"/>
                <w:szCs w:val="20"/>
              </w:rPr>
            </w:pPr>
            <w:proofErr w:type="spellStart"/>
            <w:r w:rsidRPr="001A479B">
              <w:rPr>
                <w:sz w:val="20"/>
                <w:szCs w:val="20"/>
              </w:rPr>
              <w:t>Гербова</w:t>
            </w:r>
            <w:proofErr w:type="spellEnd"/>
            <w:r w:rsidRPr="001A479B">
              <w:rPr>
                <w:sz w:val="20"/>
                <w:szCs w:val="20"/>
              </w:rPr>
              <w:t xml:space="preserve"> В.В. Максаков А.И. Развитие речи в детском саду.</w:t>
            </w:r>
            <w:r w:rsidRPr="001A479B">
              <w:rPr>
                <w:sz w:val="20"/>
                <w:szCs w:val="20"/>
                <w:shd w:val="clear" w:color="auto" w:fill="FFFFFF"/>
              </w:rPr>
              <w:t xml:space="preserve">  - Мозаика-Синтез, 2011. - 80 c.</w:t>
            </w:r>
          </w:p>
          <w:p w:rsidR="004B7D90" w:rsidRPr="001A479B" w:rsidRDefault="004B7D90" w:rsidP="004B7D90">
            <w:pPr>
              <w:widowControl w:val="0"/>
              <w:numPr>
                <w:ilvl w:val="0"/>
                <w:numId w:val="14"/>
              </w:numPr>
              <w:spacing w:after="200" w:line="276" w:lineRule="auto"/>
              <w:ind w:right="-108"/>
              <w:jc w:val="both"/>
              <w:rPr>
                <w:sz w:val="20"/>
                <w:szCs w:val="20"/>
              </w:rPr>
            </w:pPr>
            <w:r w:rsidRPr="001A479B">
              <w:rPr>
                <w:sz w:val="20"/>
                <w:szCs w:val="20"/>
              </w:rPr>
              <w:t>Бондаренко А.К. Дидактические игры в детском саду.</w:t>
            </w:r>
            <w:r w:rsidRPr="001A479B">
              <w:rPr>
                <w:sz w:val="20"/>
                <w:szCs w:val="20"/>
                <w:shd w:val="clear" w:color="auto" w:fill="FFFFFF"/>
              </w:rPr>
              <w:t> – М.: Просвещение, 1991.</w:t>
            </w:r>
          </w:p>
          <w:p w:rsidR="004B7D90" w:rsidRPr="001A479B" w:rsidRDefault="004B7D90" w:rsidP="004B7D90">
            <w:pPr>
              <w:widowControl w:val="0"/>
              <w:numPr>
                <w:ilvl w:val="0"/>
                <w:numId w:val="14"/>
              </w:numPr>
              <w:spacing w:after="200" w:line="276" w:lineRule="auto"/>
              <w:ind w:right="-108"/>
              <w:rPr>
                <w:sz w:val="20"/>
                <w:szCs w:val="20"/>
              </w:rPr>
            </w:pPr>
            <w:r w:rsidRPr="001A479B">
              <w:rPr>
                <w:sz w:val="20"/>
                <w:szCs w:val="20"/>
              </w:rPr>
              <w:t xml:space="preserve">Дубина Л.А. Коммуникативная компетентность дошкольников: Сборник игр и упражнений. - </w:t>
            </w:r>
            <w:r w:rsidRPr="001A479B">
              <w:rPr>
                <w:sz w:val="20"/>
                <w:szCs w:val="20"/>
                <w:shd w:val="clear" w:color="auto" w:fill="FFFFFF"/>
              </w:rPr>
              <w:t>М.: Книголюб, 2006. - 64 с.</w:t>
            </w:r>
          </w:p>
          <w:p w:rsidR="004B7D90" w:rsidRPr="001A479B" w:rsidRDefault="004B7D90" w:rsidP="004B7D90">
            <w:pPr>
              <w:widowControl w:val="0"/>
              <w:numPr>
                <w:ilvl w:val="0"/>
                <w:numId w:val="14"/>
              </w:numPr>
              <w:spacing w:after="200" w:line="276" w:lineRule="auto"/>
              <w:ind w:right="-108"/>
              <w:rPr>
                <w:sz w:val="20"/>
                <w:szCs w:val="20"/>
              </w:rPr>
            </w:pPr>
            <w:proofErr w:type="spellStart"/>
            <w:r w:rsidRPr="001A479B">
              <w:rPr>
                <w:sz w:val="20"/>
                <w:szCs w:val="20"/>
              </w:rPr>
              <w:t>Анищенкова</w:t>
            </w:r>
            <w:proofErr w:type="spellEnd"/>
            <w:r w:rsidRPr="001A479B">
              <w:rPr>
                <w:sz w:val="20"/>
                <w:szCs w:val="20"/>
              </w:rPr>
              <w:t xml:space="preserve"> Е.С. Пальчиковая гимнастика для развития речи дошкольников.</w:t>
            </w:r>
            <w:r w:rsidRPr="001A479B">
              <w:rPr>
                <w:sz w:val="20"/>
                <w:szCs w:val="20"/>
                <w:shd w:val="clear" w:color="auto" w:fill="FFFFFF"/>
              </w:rPr>
              <w:t xml:space="preserve"> - Издательство: ООО «Издательство </w:t>
            </w:r>
            <w:proofErr w:type="spellStart"/>
            <w:r w:rsidRPr="001A479B">
              <w:rPr>
                <w:sz w:val="20"/>
                <w:szCs w:val="20"/>
                <w:shd w:val="clear" w:color="auto" w:fill="FFFFFF"/>
              </w:rPr>
              <w:t>Астрель</w:t>
            </w:r>
            <w:proofErr w:type="spellEnd"/>
            <w:r w:rsidRPr="001A479B">
              <w:rPr>
                <w:sz w:val="20"/>
                <w:szCs w:val="20"/>
                <w:shd w:val="clear" w:color="auto" w:fill="FFFFFF"/>
              </w:rPr>
              <w:t>», 2006.</w:t>
            </w:r>
          </w:p>
          <w:p w:rsidR="004B7D90" w:rsidRPr="001A479B" w:rsidRDefault="004B7D90" w:rsidP="004B7D90">
            <w:pPr>
              <w:numPr>
                <w:ilvl w:val="0"/>
                <w:numId w:val="14"/>
              </w:numPr>
              <w:spacing w:after="200" w:line="276" w:lineRule="auto"/>
              <w:ind w:right="-108"/>
              <w:rPr>
                <w:rFonts w:eastAsia="TimesNewRomanPSMT"/>
                <w:sz w:val="20"/>
                <w:szCs w:val="20"/>
              </w:rPr>
            </w:pPr>
            <w:r w:rsidRPr="001A479B">
              <w:rPr>
                <w:rFonts w:eastAsia="TimesNewRomanPSMT"/>
                <w:sz w:val="20"/>
                <w:szCs w:val="20"/>
              </w:rPr>
              <w:t xml:space="preserve">Петрова Т.И. Игры и занятия по развитию речи дошкольников. Книга  </w:t>
            </w:r>
            <w:r w:rsidRPr="001A479B">
              <w:rPr>
                <w:rFonts w:eastAsia="TimesNewRomanPSMT"/>
                <w:sz w:val="20"/>
                <w:szCs w:val="20"/>
              </w:rPr>
              <w:lastRenderedPageBreak/>
              <w:t xml:space="preserve">Старшая группа. - </w:t>
            </w:r>
            <w:r w:rsidRPr="001A479B">
              <w:rPr>
                <w:sz w:val="20"/>
                <w:szCs w:val="20"/>
                <w:shd w:val="clear" w:color="auto" w:fill="FFFFFF"/>
              </w:rPr>
              <w:t>Издательство: Школьная Пресса, 2009.</w:t>
            </w:r>
          </w:p>
          <w:bookmarkEnd w:id="1"/>
          <w:bookmarkEnd w:id="2"/>
          <w:p w:rsidR="004B7D90" w:rsidRPr="001A479B" w:rsidRDefault="004B7D90" w:rsidP="004B7D90">
            <w:pPr>
              <w:widowControl w:val="0"/>
              <w:numPr>
                <w:ilvl w:val="0"/>
                <w:numId w:val="14"/>
              </w:numPr>
              <w:spacing w:after="200"/>
              <w:ind w:right="-108"/>
              <w:jc w:val="both"/>
              <w:rPr>
                <w:sz w:val="20"/>
                <w:szCs w:val="20"/>
              </w:rPr>
            </w:pPr>
            <w:r w:rsidRPr="001A479B">
              <w:rPr>
                <w:sz w:val="20"/>
                <w:szCs w:val="20"/>
              </w:rPr>
              <w:t xml:space="preserve">О.А. Шорохова. Речевое развитие ребёнка: Анализ программ дошкольного образования. </w:t>
            </w:r>
            <w:proofErr w:type="gramStart"/>
            <w:r w:rsidRPr="001A479B">
              <w:rPr>
                <w:sz w:val="20"/>
                <w:szCs w:val="20"/>
              </w:rPr>
              <w:t>–М</w:t>
            </w:r>
            <w:proofErr w:type="gramEnd"/>
            <w:r w:rsidRPr="001A479B">
              <w:rPr>
                <w:sz w:val="20"/>
                <w:szCs w:val="20"/>
              </w:rPr>
              <w:t>.: ТЦ Сфера, 2009. - 128с.</w:t>
            </w:r>
          </w:p>
          <w:p w:rsidR="004B7D90" w:rsidRPr="001A479B" w:rsidRDefault="004B7D90" w:rsidP="004B7D90">
            <w:pPr>
              <w:widowControl w:val="0"/>
              <w:numPr>
                <w:ilvl w:val="0"/>
                <w:numId w:val="14"/>
              </w:numPr>
              <w:spacing w:after="200"/>
              <w:ind w:right="-108"/>
              <w:jc w:val="both"/>
              <w:rPr>
                <w:sz w:val="20"/>
                <w:szCs w:val="20"/>
              </w:rPr>
            </w:pPr>
            <w:r w:rsidRPr="001A479B">
              <w:rPr>
                <w:sz w:val="20"/>
                <w:szCs w:val="20"/>
              </w:rPr>
              <w:t>В. М.Акименко. Исправление  звукопроизношения у детей: учебно-методическое  пособие / В.М.Акименко. –Ростов н</w:t>
            </w:r>
            <w:proofErr w:type="gramStart"/>
            <w:r w:rsidRPr="001A479B">
              <w:rPr>
                <w:sz w:val="20"/>
                <w:szCs w:val="20"/>
              </w:rPr>
              <w:t>/Д</w:t>
            </w:r>
            <w:proofErr w:type="gramEnd"/>
            <w:r w:rsidRPr="001A479B">
              <w:rPr>
                <w:sz w:val="20"/>
                <w:szCs w:val="20"/>
              </w:rPr>
              <w:t>: Феникс, 2009 – 110с.</w:t>
            </w:r>
          </w:p>
          <w:p w:rsidR="004B7D90" w:rsidRPr="001A479B" w:rsidRDefault="004B7D90" w:rsidP="004B7D90">
            <w:pPr>
              <w:widowControl w:val="0"/>
              <w:numPr>
                <w:ilvl w:val="0"/>
                <w:numId w:val="14"/>
              </w:numPr>
              <w:spacing w:after="200"/>
              <w:ind w:right="-108"/>
              <w:jc w:val="both"/>
              <w:rPr>
                <w:sz w:val="20"/>
                <w:szCs w:val="20"/>
              </w:rPr>
            </w:pPr>
            <w:r w:rsidRPr="001A479B">
              <w:rPr>
                <w:sz w:val="20"/>
                <w:szCs w:val="20"/>
              </w:rPr>
              <w:t>Ушакова О.С. Развитие речи и творчества дошкольников: Игры, упражнения, конспекты занятий.-</w:t>
            </w:r>
            <w:r w:rsidRPr="001A479B">
              <w:rPr>
                <w:sz w:val="20"/>
                <w:szCs w:val="20"/>
                <w:shd w:val="clear" w:color="auto" w:fill="FFFFFF"/>
              </w:rPr>
              <w:t xml:space="preserve"> Издательство: "Сфера", 2005. – 144 с.</w:t>
            </w:r>
          </w:p>
          <w:p w:rsidR="004B7D90" w:rsidRPr="001A479B" w:rsidRDefault="004B7D90" w:rsidP="004B7D90">
            <w:pPr>
              <w:widowControl w:val="0"/>
              <w:numPr>
                <w:ilvl w:val="0"/>
                <w:numId w:val="14"/>
              </w:numPr>
              <w:spacing w:after="200"/>
              <w:ind w:right="-108"/>
              <w:jc w:val="both"/>
              <w:rPr>
                <w:sz w:val="20"/>
                <w:szCs w:val="20"/>
              </w:rPr>
            </w:pPr>
            <w:r w:rsidRPr="001A479B">
              <w:rPr>
                <w:sz w:val="20"/>
                <w:szCs w:val="20"/>
              </w:rPr>
              <w:t xml:space="preserve"> Ушакова О.С. Развитие речи для детей 3-5 (5-7) лет. Программа. Конспекты занятий. - </w:t>
            </w:r>
            <w:r w:rsidRPr="001A479B">
              <w:rPr>
                <w:sz w:val="20"/>
                <w:szCs w:val="20"/>
                <w:shd w:val="clear" w:color="auto" w:fill="FFFFFF"/>
              </w:rPr>
              <w:t xml:space="preserve"> М.: ТЦ  Сфера</w:t>
            </w:r>
            <w:r w:rsidRPr="001A479B">
              <w:rPr>
                <w:rStyle w:val="apple-converted-space"/>
                <w:sz w:val="20"/>
                <w:szCs w:val="20"/>
                <w:shd w:val="clear" w:color="auto" w:fill="FFFFFF"/>
              </w:rPr>
              <w:t xml:space="preserve">, </w:t>
            </w:r>
            <w:r w:rsidRPr="001A479B">
              <w:rPr>
                <w:bCs/>
                <w:sz w:val="20"/>
                <w:szCs w:val="20"/>
                <w:shd w:val="clear" w:color="auto" w:fill="FFFFFF"/>
              </w:rPr>
              <w:t>2016</w:t>
            </w:r>
            <w:r w:rsidRPr="001A479B">
              <w:rPr>
                <w:rStyle w:val="apple-converted-space"/>
                <w:sz w:val="20"/>
                <w:szCs w:val="20"/>
                <w:shd w:val="clear" w:color="auto" w:fill="FFFFFF"/>
              </w:rPr>
              <w:t> </w:t>
            </w:r>
            <w:r w:rsidRPr="001A479B">
              <w:rPr>
                <w:bCs/>
                <w:sz w:val="20"/>
                <w:szCs w:val="20"/>
                <w:shd w:val="clear" w:color="auto" w:fill="FFFFFF"/>
              </w:rPr>
              <w:t>г</w:t>
            </w:r>
            <w:r w:rsidRPr="001A479B">
              <w:rPr>
                <w:sz w:val="20"/>
                <w:szCs w:val="20"/>
                <w:shd w:val="clear" w:color="auto" w:fill="FFFFFF"/>
              </w:rPr>
              <w:t>.</w:t>
            </w:r>
            <w:r w:rsidRPr="001A479B">
              <w:rPr>
                <w:rStyle w:val="apple-converted-space"/>
                <w:sz w:val="20"/>
                <w:szCs w:val="20"/>
                <w:shd w:val="clear" w:color="auto" w:fill="FFFFFF"/>
              </w:rPr>
              <w:t> </w:t>
            </w:r>
          </w:p>
          <w:p w:rsidR="004B7D90" w:rsidRPr="001A479B" w:rsidRDefault="004B7D90" w:rsidP="004B7D90">
            <w:pPr>
              <w:widowControl w:val="0"/>
              <w:numPr>
                <w:ilvl w:val="0"/>
                <w:numId w:val="14"/>
              </w:numPr>
              <w:spacing w:after="200"/>
              <w:ind w:right="-108"/>
              <w:jc w:val="both"/>
              <w:rPr>
                <w:sz w:val="20"/>
                <w:szCs w:val="20"/>
              </w:rPr>
            </w:pPr>
            <w:proofErr w:type="spellStart"/>
            <w:r w:rsidRPr="001A479B">
              <w:rPr>
                <w:sz w:val="20"/>
                <w:szCs w:val="20"/>
              </w:rPr>
              <w:t>Теплюк</w:t>
            </w:r>
            <w:proofErr w:type="spellEnd"/>
            <w:r w:rsidRPr="001A479B">
              <w:rPr>
                <w:sz w:val="20"/>
                <w:szCs w:val="20"/>
              </w:rPr>
              <w:t xml:space="preserve"> С.Н. Занятия на прогулке с малышами.-  Москва: Синтез 2010</w:t>
            </w:r>
          </w:p>
          <w:p w:rsidR="004B7D90" w:rsidRPr="001A479B" w:rsidRDefault="004B7D90" w:rsidP="004B7D90">
            <w:pPr>
              <w:widowControl w:val="0"/>
              <w:numPr>
                <w:ilvl w:val="0"/>
                <w:numId w:val="14"/>
              </w:numPr>
              <w:spacing w:after="200"/>
              <w:ind w:right="-108"/>
              <w:jc w:val="both"/>
              <w:rPr>
                <w:sz w:val="20"/>
                <w:szCs w:val="20"/>
              </w:rPr>
            </w:pPr>
            <w:proofErr w:type="spellStart"/>
            <w:r w:rsidRPr="001A479B">
              <w:rPr>
                <w:sz w:val="20"/>
                <w:szCs w:val="20"/>
              </w:rPr>
              <w:t>О.М.Ельцова</w:t>
            </w:r>
            <w:proofErr w:type="spellEnd"/>
            <w:r w:rsidRPr="001A479B">
              <w:rPr>
                <w:sz w:val="20"/>
                <w:szCs w:val="20"/>
              </w:rPr>
              <w:t xml:space="preserve">. Риторика для дошкольников: Программа и </w:t>
            </w:r>
            <w:proofErr w:type="spellStart"/>
            <w:r w:rsidRPr="001A479B">
              <w:rPr>
                <w:sz w:val="20"/>
                <w:szCs w:val="20"/>
              </w:rPr>
              <w:t>методияческие</w:t>
            </w:r>
            <w:proofErr w:type="spellEnd"/>
            <w:r w:rsidRPr="001A479B">
              <w:rPr>
                <w:sz w:val="20"/>
                <w:szCs w:val="20"/>
              </w:rPr>
              <w:t xml:space="preserve"> рекомендации для воспитателей дошкольных образовательных учреждений. – СПб</w:t>
            </w:r>
            <w:proofErr w:type="gramStart"/>
            <w:r w:rsidRPr="001A479B">
              <w:rPr>
                <w:sz w:val="20"/>
                <w:szCs w:val="20"/>
              </w:rPr>
              <w:t>.; «</w:t>
            </w:r>
            <w:proofErr w:type="gramEnd"/>
            <w:r w:rsidRPr="001A479B">
              <w:rPr>
                <w:sz w:val="20"/>
                <w:szCs w:val="20"/>
              </w:rPr>
              <w:t>ДЕТСТВО-ПРЕСС», 2009. – 208с.</w:t>
            </w:r>
          </w:p>
          <w:p w:rsidR="004B7D90" w:rsidRPr="001A479B" w:rsidRDefault="004B7D90" w:rsidP="004B7D90">
            <w:pPr>
              <w:widowControl w:val="0"/>
              <w:numPr>
                <w:ilvl w:val="0"/>
                <w:numId w:val="14"/>
              </w:numPr>
              <w:spacing w:after="200"/>
              <w:ind w:right="-108"/>
              <w:jc w:val="both"/>
              <w:rPr>
                <w:sz w:val="20"/>
                <w:szCs w:val="20"/>
              </w:rPr>
            </w:pPr>
            <w:r w:rsidRPr="001A479B">
              <w:rPr>
                <w:sz w:val="20"/>
                <w:szCs w:val="20"/>
              </w:rPr>
              <w:t>Фадеева Ю.А., Пичугина Г.А., Жилина И.И. Игры с прищепками: творим и говорим. – М.: ТЦ Сфера, 2011. – 64с.</w:t>
            </w:r>
          </w:p>
          <w:p w:rsidR="004B7D90" w:rsidRPr="001A479B" w:rsidRDefault="004B7D90" w:rsidP="004B7D90">
            <w:pPr>
              <w:widowControl w:val="0"/>
              <w:numPr>
                <w:ilvl w:val="0"/>
                <w:numId w:val="14"/>
              </w:numPr>
              <w:spacing w:after="200"/>
              <w:ind w:right="-108"/>
              <w:jc w:val="both"/>
              <w:rPr>
                <w:sz w:val="20"/>
                <w:szCs w:val="20"/>
              </w:rPr>
            </w:pPr>
            <w:proofErr w:type="spellStart"/>
            <w:r w:rsidRPr="001A479B">
              <w:rPr>
                <w:sz w:val="20"/>
                <w:szCs w:val="20"/>
              </w:rPr>
              <w:t>Подрезова</w:t>
            </w:r>
            <w:proofErr w:type="spellEnd"/>
            <w:r w:rsidRPr="001A479B">
              <w:rPr>
                <w:sz w:val="20"/>
                <w:szCs w:val="20"/>
              </w:rPr>
              <w:t xml:space="preserve"> Т.И. материал к занятиям по развитию речи. Домашние животные и птицы. – М.: </w:t>
            </w:r>
            <w:proofErr w:type="spellStart"/>
            <w:r w:rsidRPr="001A479B">
              <w:rPr>
                <w:sz w:val="20"/>
                <w:szCs w:val="20"/>
              </w:rPr>
              <w:t>Айрисс-Пресс</w:t>
            </w:r>
            <w:proofErr w:type="spellEnd"/>
            <w:r w:rsidRPr="001A479B">
              <w:rPr>
                <w:sz w:val="20"/>
                <w:szCs w:val="20"/>
              </w:rPr>
              <w:t>, 2009. – 112 с.</w:t>
            </w:r>
          </w:p>
          <w:p w:rsidR="004B7D90" w:rsidRPr="001A479B" w:rsidRDefault="004B7D90" w:rsidP="004B7D90">
            <w:pPr>
              <w:widowControl w:val="0"/>
              <w:numPr>
                <w:ilvl w:val="0"/>
                <w:numId w:val="14"/>
              </w:numPr>
              <w:spacing w:after="200"/>
              <w:ind w:right="-108"/>
              <w:jc w:val="both"/>
              <w:rPr>
                <w:sz w:val="20"/>
                <w:szCs w:val="20"/>
              </w:rPr>
            </w:pPr>
            <w:proofErr w:type="spellStart"/>
            <w:r w:rsidRPr="001A479B">
              <w:rPr>
                <w:sz w:val="20"/>
                <w:szCs w:val="20"/>
              </w:rPr>
              <w:t>Узорова</w:t>
            </w:r>
            <w:proofErr w:type="spellEnd"/>
            <w:r w:rsidRPr="001A479B">
              <w:rPr>
                <w:sz w:val="20"/>
                <w:szCs w:val="20"/>
              </w:rPr>
              <w:t xml:space="preserve"> О.В., Нефёдова Е.А. Игры с пальчиками. – М.: ООО, «Издательство </w:t>
            </w:r>
            <w:proofErr w:type="spellStart"/>
            <w:r w:rsidRPr="001A479B">
              <w:rPr>
                <w:sz w:val="20"/>
                <w:szCs w:val="20"/>
              </w:rPr>
              <w:t>Астрель</w:t>
            </w:r>
            <w:proofErr w:type="spellEnd"/>
            <w:r w:rsidRPr="001A479B">
              <w:rPr>
                <w:sz w:val="20"/>
                <w:szCs w:val="20"/>
              </w:rPr>
              <w:t>», 2002. -124с.</w:t>
            </w:r>
          </w:p>
          <w:p w:rsidR="004B7D90" w:rsidRPr="001A479B" w:rsidRDefault="004B7D90" w:rsidP="00AA3589">
            <w:pPr>
              <w:rPr>
                <w:b/>
                <w:sz w:val="20"/>
                <w:szCs w:val="20"/>
              </w:rPr>
            </w:pPr>
            <w:r w:rsidRPr="001A479B">
              <w:rPr>
                <w:b/>
                <w:sz w:val="20"/>
                <w:szCs w:val="20"/>
              </w:rPr>
              <w:t>Перечень учебно-методических пособий по воспитанию интереса к художественному слову</w:t>
            </w:r>
          </w:p>
          <w:p w:rsidR="004B7D90" w:rsidRPr="001A479B" w:rsidRDefault="004B7D90" w:rsidP="004B7D90">
            <w:pPr>
              <w:widowControl w:val="0"/>
              <w:numPr>
                <w:ilvl w:val="0"/>
                <w:numId w:val="15"/>
              </w:numPr>
              <w:spacing w:after="200"/>
              <w:jc w:val="both"/>
              <w:rPr>
                <w:sz w:val="20"/>
                <w:szCs w:val="20"/>
              </w:rPr>
            </w:pPr>
            <w:proofErr w:type="spellStart"/>
            <w:r w:rsidRPr="001A479B">
              <w:rPr>
                <w:sz w:val="20"/>
                <w:szCs w:val="20"/>
              </w:rPr>
              <w:t>Гербова</w:t>
            </w:r>
            <w:proofErr w:type="spellEnd"/>
            <w:r w:rsidRPr="001A479B">
              <w:rPr>
                <w:sz w:val="20"/>
                <w:szCs w:val="20"/>
              </w:rPr>
              <w:t xml:space="preserve"> В.В. Книга для чтения в детском саду и дома: 5-7 лет: Пособие для воспитателей детского сада и родителей. - М.: МОЗАИКА-СИНТЕЗ, 2011. </w:t>
            </w:r>
          </w:p>
          <w:p w:rsidR="004B7D90" w:rsidRPr="001A479B" w:rsidRDefault="004B7D90" w:rsidP="004B7D90">
            <w:pPr>
              <w:numPr>
                <w:ilvl w:val="0"/>
                <w:numId w:val="15"/>
              </w:numPr>
              <w:spacing w:after="200"/>
              <w:rPr>
                <w:sz w:val="20"/>
                <w:szCs w:val="20"/>
                <w:shd w:val="clear" w:color="auto" w:fill="FFFFFF"/>
              </w:rPr>
            </w:pPr>
            <w:r w:rsidRPr="001A479B">
              <w:rPr>
                <w:sz w:val="20"/>
                <w:szCs w:val="20"/>
              </w:rPr>
              <w:t>Томилова С.Д. Полная хрестоматия для дошкольников. В 2 книгах.</w:t>
            </w:r>
            <w:r w:rsidRPr="001A479B">
              <w:rPr>
                <w:sz w:val="20"/>
                <w:szCs w:val="20"/>
                <w:shd w:val="clear" w:color="auto" w:fill="FFFFFF"/>
              </w:rPr>
              <w:t xml:space="preserve"> </w:t>
            </w:r>
            <w:proofErr w:type="gramStart"/>
            <w:r w:rsidRPr="001A479B">
              <w:rPr>
                <w:sz w:val="20"/>
                <w:szCs w:val="20"/>
                <w:shd w:val="clear" w:color="auto" w:fill="FFFFFF"/>
              </w:rPr>
              <w:t>-И</w:t>
            </w:r>
            <w:proofErr w:type="gramEnd"/>
            <w:r w:rsidRPr="001A479B">
              <w:rPr>
                <w:sz w:val="20"/>
                <w:szCs w:val="20"/>
                <w:shd w:val="clear" w:color="auto" w:fill="FFFFFF"/>
              </w:rPr>
              <w:t xml:space="preserve">здательство: АСТ, </w:t>
            </w:r>
            <w:proofErr w:type="spellStart"/>
            <w:r w:rsidRPr="001A479B">
              <w:rPr>
                <w:sz w:val="20"/>
                <w:szCs w:val="20"/>
                <w:shd w:val="clear" w:color="auto" w:fill="FFFFFF"/>
              </w:rPr>
              <w:t>Астрель</w:t>
            </w:r>
            <w:proofErr w:type="spellEnd"/>
            <w:r w:rsidRPr="001A479B">
              <w:rPr>
                <w:sz w:val="20"/>
                <w:szCs w:val="20"/>
                <w:shd w:val="clear" w:color="auto" w:fill="FFFFFF"/>
              </w:rPr>
              <w:t>, 2011</w:t>
            </w:r>
          </w:p>
          <w:p w:rsidR="004B7D90" w:rsidRPr="001A479B" w:rsidRDefault="004B7D90" w:rsidP="004B7D90">
            <w:pPr>
              <w:widowControl w:val="0"/>
              <w:numPr>
                <w:ilvl w:val="0"/>
                <w:numId w:val="15"/>
              </w:numPr>
              <w:spacing w:after="200"/>
              <w:jc w:val="both"/>
              <w:rPr>
                <w:sz w:val="20"/>
                <w:szCs w:val="20"/>
              </w:rPr>
            </w:pPr>
            <w:proofErr w:type="spellStart"/>
            <w:r w:rsidRPr="001A479B">
              <w:rPr>
                <w:sz w:val="20"/>
                <w:szCs w:val="20"/>
              </w:rPr>
              <w:t>Гербова</w:t>
            </w:r>
            <w:proofErr w:type="spellEnd"/>
            <w:r w:rsidRPr="001A479B">
              <w:rPr>
                <w:sz w:val="20"/>
                <w:szCs w:val="20"/>
              </w:rPr>
              <w:t xml:space="preserve"> В.В. Приобщение детей к художественной литературе.</w:t>
            </w:r>
            <w:r w:rsidRPr="001A479B">
              <w:rPr>
                <w:sz w:val="20"/>
                <w:szCs w:val="20"/>
                <w:shd w:val="clear" w:color="auto" w:fill="FFFFFF"/>
              </w:rPr>
              <w:t xml:space="preserve"> Издательство: Мозаика-Синтез, 2008.</w:t>
            </w:r>
          </w:p>
          <w:p w:rsidR="004B7D90" w:rsidRPr="001A479B" w:rsidRDefault="004B7D90" w:rsidP="004B7D90">
            <w:pPr>
              <w:widowControl w:val="0"/>
              <w:numPr>
                <w:ilvl w:val="0"/>
                <w:numId w:val="15"/>
              </w:numPr>
              <w:spacing w:after="200"/>
              <w:jc w:val="both"/>
              <w:rPr>
                <w:sz w:val="20"/>
                <w:szCs w:val="20"/>
              </w:rPr>
            </w:pPr>
            <w:r w:rsidRPr="001A479B">
              <w:rPr>
                <w:sz w:val="20"/>
                <w:szCs w:val="20"/>
              </w:rPr>
              <w:t>Ушакова О.С. Знакомим дошкольников 5-7 лет с литературой. – М., 2010.</w:t>
            </w:r>
          </w:p>
          <w:p w:rsidR="004B7D90" w:rsidRPr="001A479B" w:rsidRDefault="004B7D90" w:rsidP="004B7D90">
            <w:pPr>
              <w:widowControl w:val="0"/>
              <w:numPr>
                <w:ilvl w:val="0"/>
                <w:numId w:val="15"/>
              </w:numPr>
              <w:spacing w:after="200"/>
              <w:jc w:val="both"/>
              <w:rPr>
                <w:sz w:val="20"/>
                <w:szCs w:val="20"/>
              </w:rPr>
            </w:pPr>
            <w:r w:rsidRPr="001A479B">
              <w:rPr>
                <w:sz w:val="20"/>
                <w:szCs w:val="20"/>
              </w:rPr>
              <w:t xml:space="preserve">Ушакова О.С. Ознакомление дошкольников с литературой и развитие речи. Занятия, игры, методические рекомендации. - </w:t>
            </w:r>
            <w:r w:rsidRPr="001A479B">
              <w:rPr>
                <w:sz w:val="20"/>
                <w:szCs w:val="20"/>
                <w:shd w:val="clear" w:color="auto" w:fill="FFFFFF"/>
              </w:rPr>
              <w:t xml:space="preserve">Издательство: ТЦ Сфера, </w:t>
            </w:r>
            <w:r w:rsidRPr="001A479B">
              <w:rPr>
                <w:sz w:val="20"/>
                <w:szCs w:val="20"/>
              </w:rPr>
              <w:t>2011 г.</w:t>
            </w:r>
          </w:p>
        </w:tc>
      </w:tr>
      <w:tr w:rsidR="004B7D90" w:rsidRPr="001A479B" w:rsidTr="00AA3589">
        <w:trPr>
          <w:trHeight w:val="350"/>
        </w:trPr>
        <w:tc>
          <w:tcPr>
            <w:tcW w:w="2376" w:type="dxa"/>
          </w:tcPr>
          <w:p w:rsidR="004B7D90" w:rsidRPr="001A479B" w:rsidRDefault="004B7D90" w:rsidP="00AA3589">
            <w:pPr>
              <w:rPr>
                <w:b/>
                <w:sz w:val="20"/>
                <w:szCs w:val="20"/>
              </w:rPr>
            </w:pPr>
            <w:r w:rsidRPr="001A479B">
              <w:rPr>
                <w:b/>
                <w:sz w:val="20"/>
                <w:szCs w:val="20"/>
              </w:rPr>
              <w:lastRenderedPageBreak/>
              <w:t>Программы,</w:t>
            </w:r>
          </w:p>
          <w:p w:rsidR="004B7D90" w:rsidRPr="001A479B" w:rsidRDefault="004B7D90" w:rsidP="00AA3589">
            <w:pPr>
              <w:rPr>
                <w:sz w:val="20"/>
                <w:szCs w:val="20"/>
              </w:rPr>
            </w:pPr>
            <w:r w:rsidRPr="001A479B">
              <w:rPr>
                <w:b/>
                <w:sz w:val="20"/>
                <w:szCs w:val="20"/>
              </w:rPr>
              <w:t>технологии и пособия</w:t>
            </w:r>
            <w:r w:rsidRPr="001A479B">
              <w:rPr>
                <w:sz w:val="20"/>
                <w:szCs w:val="20"/>
              </w:rPr>
              <w:t xml:space="preserve"> </w:t>
            </w:r>
            <w:r w:rsidRPr="001A479B">
              <w:rPr>
                <w:b/>
                <w:sz w:val="20"/>
                <w:szCs w:val="20"/>
              </w:rPr>
              <w:t>по образовательной области «Познавательное развитие»</w:t>
            </w:r>
          </w:p>
          <w:p w:rsidR="004B7D90" w:rsidRPr="001A479B" w:rsidRDefault="004B7D90" w:rsidP="00AA3589">
            <w:pPr>
              <w:rPr>
                <w:sz w:val="20"/>
                <w:szCs w:val="20"/>
              </w:rPr>
            </w:pPr>
          </w:p>
        </w:tc>
        <w:tc>
          <w:tcPr>
            <w:tcW w:w="7513" w:type="dxa"/>
          </w:tcPr>
          <w:p w:rsidR="004B7D90" w:rsidRPr="001A479B" w:rsidRDefault="004B7D90" w:rsidP="00AA3589">
            <w:pPr>
              <w:widowControl w:val="0"/>
              <w:shd w:val="clear" w:color="auto" w:fill="FFFFFF"/>
              <w:ind w:right="-94"/>
              <w:rPr>
                <w:b/>
                <w:sz w:val="20"/>
                <w:szCs w:val="20"/>
              </w:rPr>
            </w:pPr>
            <w:r w:rsidRPr="001A479B">
              <w:rPr>
                <w:b/>
                <w:sz w:val="20"/>
                <w:szCs w:val="20"/>
              </w:rPr>
              <w:t>Перечень парциальных программ по познавательному развитию</w:t>
            </w:r>
          </w:p>
          <w:p w:rsidR="004B7D90" w:rsidRPr="001A479B" w:rsidRDefault="004B7D90" w:rsidP="00AA3589">
            <w:pPr>
              <w:jc w:val="both"/>
              <w:rPr>
                <w:sz w:val="20"/>
                <w:szCs w:val="20"/>
              </w:rPr>
            </w:pPr>
            <w:r w:rsidRPr="001A479B">
              <w:rPr>
                <w:sz w:val="20"/>
                <w:szCs w:val="20"/>
              </w:rPr>
              <w:t>1.Программа по экологическому развитию детей «Юный эколог»</w:t>
            </w:r>
          </w:p>
          <w:p w:rsidR="004B7D90" w:rsidRPr="001A479B" w:rsidRDefault="004B7D90" w:rsidP="00AA3589">
            <w:pPr>
              <w:jc w:val="both"/>
              <w:rPr>
                <w:sz w:val="20"/>
                <w:szCs w:val="20"/>
              </w:rPr>
            </w:pPr>
            <w:r w:rsidRPr="001A479B">
              <w:rPr>
                <w:sz w:val="20"/>
                <w:szCs w:val="20"/>
              </w:rPr>
              <w:t>С.Н. Николаевой.- М: Мозаика-синтез, 2004.</w:t>
            </w:r>
          </w:p>
          <w:p w:rsidR="004B7D90" w:rsidRPr="001A479B" w:rsidRDefault="004B7D90" w:rsidP="00AA3589">
            <w:pPr>
              <w:widowControl w:val="0"/>
              <w:shd w:val="clear" w:color="auto" w:fill="FFFFFF"/>
              <w:tabs>
                <w:tab w:val="left" w:pos="2232"/>
              </w:tabs>
              <w:ind w:right="72"/>
              <w:rPr>
                <w:b/>
                <w:sz w:val="20"/>
                <w:szCs w:val="20"/>
              </w:rPr>
            </w:pPr>
            <w:r w:rsidRPr="001A479B">
              <w:rPr>
                <w:b/>
                <w:sz w:val="20"/>
                <w:szCs w:val="20"/>
              </w:rPr>
              <w:t>Перечень учебно-методических пособий по познавательному развитию</w:t>
            </w:r>
          </w:p>
          <w:p w:rsidR="004B7D90" w:rsidRPr="001A479B" w:rsidRDefault="004B7D90" w:rsidP="00AA3589">
            <w:pPr>
              <w:widowControl w:val="0"/>
              <w:shd w:val="clear" w:color="auto" w:fill="FFFFFF"/>
              <w:tabs>
                <w:tab w:val="left" w:pos="2232"/>
              </w:tabs>
              <w:ind w:right="72"/>
              <w:rPr>
                <w:sz w:val="20"/>
                <w:szCs w:val="20"/>
                <w:u w:val="single"/>
              </w:rPr>
            </w:pPr>
            <w:r w:rsidRPr="001A479B">
              <w:rPr>
                <w:sz w:val="20"/>
                <w:szCs w:val="20"/>
                <w:u w:val="single"/>
              </w:rPr>
              <w:t>Формирование целостной картины мира</w:t>
            </w:r>
          </w:p>
          <w:p w:rsidR="004B7D90" w:rsidRPr="001A479B" w:rsidRDefault="004B7D90" w:rsidP="004B7D90">
            <w:pPr>
              <w:numPr>
                <w:ilvl w:val="0"/>
                <w:numId w:val="16"/>
              </w:numPr>
              <w:spacing w:after="200"/>
              <w:ind w:right="72"/>
              <w:rPr>
                <w:sz w:val="20"/>
                <w:szCs w:val="20"/>
              </w:rPr>
            </w:pPr>
            <w:r w:rsidRPr="001A479B">
              <w:rPr>
                <w:sz w:val="20"/>
                <w:szCs w:val="20"/>
              </w:rPr>
              <w:t>.</w:t>
            </w:r>
            <w:proofErr w:type="spellStart"/>
            <w:r w:rsidRPr="001A479B">
              <w:rPr>
                <w:sz w:val="20"/>
                <w:szCs w:val="20"/>
              </w:rPr>
              <w:t>Скоролупова</w:t>
            </w:r>
            <w:proofErr w:type="spellEnd"/>
            <w:r w:rsidRPr="001A479B">
              <w:rPr>
                <w:sz w:val="20"/>
                <w:szCs w:val="20"/>
              </w:rPr>
              <w:t xml:space="preserve"> О.А. Занятия с детьми старшего дошкольного возраста по теме «Покорение Космоса». – М.: ООО «Издательство скрипторий 2003», 2005 – 80 с.</w:t>
            </w:r>
          </w:p>
          <w:p w:rsidR="004B7D90" w:rsidRPr="001A479B" w:rsidRDefault="004B7D90" w:rsidP="004B7D90">
            <w:pPr>
              <w:numPr>
                <w:ilvl w:val="0"/>
                <w:numId w:val="16"/>
              </w:numPr>
              <w:spacing w:after="200"/>
              <w:ind w:right="72"/>
              <w:rPr>
                <w:sz w:val="20"/>
                <w:szCs w:val="20"/>
              </w:rPr>
            </w:pPr>
            <w:proofErr w:type="spellStart"/>
            <w:r w:rsidRPr="001A479B">
              <w:rPr>
                <w:sz w:val="20"/>
                <w:szCs w:val="20"/>
              </w:rPr>
              <w:t>Бочарова</w:t>
            </w:r>
            <w:proofErr w:type="spellEnd"/>
            <w:r w:rsidRPr="001A479B">
              <w:rPr>
                <w:sz w:val="20"/>
                <w:szCs w:val="20"/>
              </w:rPr>
              <w:t xml:space="preserve"> Н.И. Туристские прогулки в детском саду. </w:t>
            </w:r>
            <w:proofErr w:type="gramStart"/>
            <w:r w:rsidRPr="001A479B">
              <w:rPr>
                <w:sz w:val="20"/>
                <w:szCs w:val="20"/>
              </w:rPr>
              <w:t>–М</w:t>
            </w:r>
            <w:proofErr w:type="gramEnd"/>
            <w:r w:rsidRPr="001A479B">
              <w:rPr>
                <w:sz w:val="20"/>
                <w:szCs w:val="20"/>
              </w:rPr>
              <w:t>.: АРКТИ, 2004. -116с.</w:t>
            </w:r>
          </w:p>
          <w:p w:rsidR="004B7D90" w:rsidRPr="001A479B" w:rsidRDefault="004B7D90" w:rsidP="004B7D90">
            <w:pPr>
              <w:numPr>
                <w:ilvl w:val="0"/>
                <w:numId w:val="16"/>
              </w:numPr>
              <w:spacing w:after="200"/>
              <w:ind w:right="72"/>
              <w:rPr>
                <w:sz w:val="20"/>
                <w:szCs w:val="20"/>
              </w:rPr>
            </w:pPr>
            <w:r w:rsidRPr="001A479B">
              <w:rPr>
                <w:sz w:val="20"/>
                <w:szCs w:val="20"/>
              </w:rPr>
              <w:t xml:space="preserve">Павлова Л.Ю. Сборник дидактических игр по ознакомлению с окружающим миром: для работы с детьми 4-7 лет. </w:t>
            </w:r>
            <w:proofErr w:type="gramStart"/>
            <w:r w:rsidRPr="001A479B">
              <w:rPr>
                <w:sz w:val="20"/>
                <w:szCs w:val="20"/>
              </w:rPr>
              <w:t>–М</w:t>
            </w:r>
            <w:proofErr w:type="gramEnd"/>
            <w:r w:rsidRPr="001A479B">
              <w:rPr>
                <w:sz w:val="20"/>
                <w:szCs w:val="20"/>
              </w:rPr>
              <w:t>.: МОЗАИКА – СИНТЕЗ, 2012. - 80с.</w:t>
            </w:r>
          </w:p>
          <w:p w:rsidR="004B7D90" w:rsidRPr="001A479B" w:rsidRDefault="004B7D90" w:rsidP="004B7D90">
            <w:pPr>
              <w:numPr>
                <w:ilvl w:val="0"/>
                <w:numId w:val="16"/>
              </w:numPr>
              <w:spacing w:after="200"/>
              <w:ind w:right="72"/>
              <w:rPr>
                <w:sz w:val="20"/>
                <w:szCs w:val="20"/>
              </w:rPr>
            </w:pPr>
            <w:proofErr w:type="gramStart"/>
            <w:r w:rsidRPr="001A479B">
              <w:rPr>
                <w:sz w:val="20"/>
                <w:szCs w:val="20"/>
              </w:rPr>
              <w:t>Алешина</w:t>
            </w:r>
            <w:proofErr w:type="gramEnd"/>
            <w:r w:rsidRPr="001A479B">
              <w:rPr>
                <w:sz w:val="20"/>
                <w:szCs w:val="20"/>
              </w:rPr>
              <w:t xml:space="preserve"> Н.В. Ознакомление дошкольников с окружающим и социальной </w:t>
            </w:r>
            <w:r w:rsidRPr="001A479B">
              <w:rPr>
                <w:sz w:val="20"/>
                <w:szCs w:val="20"/>
              </w:rPr>
              <w:lastRenderedPageBreak/>
              <w:t>действительностью (по возрастам). -</w:t>
            </w:r>
            <w:r w:rsidRPr="001A479B">
              <w:rPr>
                <w:b/>
                <w:bCs/>
                <w:sz w:val="20"/>
                <w:szCs w:val="20"/>
                <w:shd w:val="clear" w:color="auto" w:fill="FFFFFF"/>
              </w:rPr>
              <w:t xml:space="preserve"> </w:t>
            </w:r>
            <w:r w:rsidRPr="001A479B">
              <w:rPr>
                <w:sz w:val="20"/>
                <w:szCs w:val="20"/>
                <w:shd w:val="clear" w:color="auto" w:fill="FFFFFF"/>
              </w:rPr>
              <w:t>Издательство: ЦГЛ, 2004.- 112 с.</w:t>
            </w:r>
          </w:p>
          <w:p w:rsidR="004B7D90" w:rsidRPr="001A479B" w:rsidRDefault="004B7D90" w:rsidP="004B7D90">
            <w:pPr>
              <w:numPr>
                <w:ilvl w:val="0"/>
                <w:numId w:val="16"/>
              </w:numPr>
              <w:spacing w:after="200"/>
              <w:ind w:right="72"/>
              <w:rPr>
                <w:sz w:val="20"/>
                <w:szCs w:val="20"/>
              </w:rPr>
            </w:pPr>
            <w:proofErr w:type="spellStart"/>
            <w:r w:rsidRPr="001A479B">
              <w:rPr>
                <w:sz w:val="20"/>
                <w:szCs w:val="20"/>
              </w:rPr>
              <w:t>Менщикова</w:t>
            </w:r>
            <w:proofErr w:type="spellEnd"/>
            <w:r w:rsidRPr="001A479B">
              <w:rPr>
                <w:sz w:val="20"/>
                <w:szCs w:val="20"/>
              </w:rPr>
              <w:t xml:space="preserve"> Л.Н. Экспериментальная деятельность детей 4-6 л. - </w:t>
            </w:r>
            <w:r w:rsidRPr="001A479B">
              <w:rPr>
                <w:sz w:val="20"/>
                <w:szCs w:val="20"/>
                <w:shd w:val="clear" w:color="auto" w:fill="FFFFFF"/>
              </w:rPr>
              <w:t>Издательство: Учитель, 2009.</w:t>
            </w:r>
          </w:p>
          <w:p w:rsidR="004B7D90" w:rsidRPr="001A479B" w:rsidRDefault="004B7D90" w:rsidP="004B7D90">
            <w:pPr>
              <w:numPr>
                <w:ilvl w:val="0"/>
                <w:numId w:val="16"/>
              </w:numPr>
              <w:spacing w:after="200"/>
              <w:ind w:right="72"/>
              <w:rPr>
                <w:sz w:val="20"/>
                <w:szCs w:val="20"/>
              </w:rPr>
            </w:pPr>
            <w:proofErr w:type="spellStart"/>
            <w:r w:rsidRPr="001A479B">
              <w:rPr>
                <w:sz w:val="20"/>
                <w:szCs w:val="20"/>
              </w:rPr>
              <w:t>Соломенникова</w:t>
            </w:r>
            <w:proofErr w:type="spellEnd"/>
            <w:r w:rsidRPr="001A479B">
              <w:rPr>
                <w:sz w:val="20"/>
                <w:szCs w:val="20"/>
              </w:rPr>
              <w:t xml:space="preserve"> О.А.  «Ознакомление с природой в детском саду. Вторая группа раннего возраста»- М.: Мозаика-Синтез, 2015 – 64с.</w:t>
            </w:r>
          </w:p>
          <w:p w:rsidR="004B7D90" w:rsidRPr="001A479B" w:rsidRDefault="004B7D90" w:rsidP="004B7D90">
            <w:pPr>
              <w:numPr>
                <w:ilvl w:val="0"/>
                <w:numId w:val="16"/>
              </w:numPr>
              <w:spacing w:after="200"/>
              <w:ind w:right="72"/>
              <w:rPr>
                <w:sz w:val="20"/>
                <w:szCs w:val="20"/>
              </w:rPr>
            </w:pPr>
            <w:proofErr w:type="spellStart"/>
            <w:r w:rsidRPr="001A479B">
              <w:rPr>
                <w:sz w:val="20"/>
                <w:szCs w:val="20"/>
              </w:rPr>
              <w:t>Соломенникова</w:t>
            </w:r>
            <w:proofErr w:type="spellEnd"/>
            <w:r w:rsidRPr="001A479B">
              <w:rPr>
                <w:sz w:val="20"/>
                <w:szCs w:val="20"/>
              </w:rPr>
              <w:t xml:space="preserve"> О.А.  «Ознакомление с природой в детском саду». Старшая группа – М.: Мозаика-Синтез, 2016 – 112с.</w:t>
            </w:r>
          </w:p>
          <w:p w:rsidR="004B7D90" w:rsidRPr="001A479B" w:rsidRDefault="004B7D90" w:rsidP="004B7D90">
            <w:pPr>
              <w:numPr>
                <w:ilvl w:val="0"/>
                <w:numId w:val="16"/>
              </w:numPr>
              <w:spacing w:after="200"/>
              <w:ind w:right="72"/>
              <w:rPr>
                <w:sz w:val="20"/>
                <w:szCs w:val="20"/>
              </w:rPr>
            </w:pPr>
            <w:proofErr w:type="spellStart"/>
            <w:r w:rsidRPr="001A479B">
              <w:rPr>
                <w:sz w:val="20"/>
                <w:szCs w:val="20"/>
              </w:rPr>
              <w:t>Соломенникова</w:t>
            </w:r>
            <w:proofErr w:type="spellEnd"/>
            <w:r w:rsidRPr="001A479B">
              <w:rPr>
                <w:sz w:val="20"/>
                <w:szCs w:val="20"/>
              </w:rPr>
              <w:t xml:space="preserve"> О.А. «Ознакомление с п</w:t>
            </w:r>
            <w:r>
              <w:rPr>
                <w:sz w:val="20"/>
                <w:szCs w:val="20"/>
              </w:rPr>
              <w:t>риродой в детском саду». Средняя</w:t>
            </w:r>
            <w:r w:rsidRPr="001A479B">
              <w:rPr>
                <w:sz w:val="20"/>
                <w:szCs w:val="20"/>
              </w:rPr>
              <w:t xml:space="preserve"> группа – М.: Мозаика-Синтез, 2015 – 96с.</w:t>
            </w:r>
          </w:p>
          <w:p w:rsidR="004B7D90" w:rsidRPr="001A479B" w:rsidRDefault="004B7D90" w:rsidP="004B7D90">
            <w:pPr>
              <w:numPr>
                <w:ilvl w:val="0"/>
                <w:numId w:val="16"/>
              </w:numPr>
              <w:spacing w:after="200"/>
              <w:ind w:right="72"/>
              <w:rPr>
                <w:sz w:val="20"/>
                <w:szCs w:val="20"/>
              </w:rPr>
            </w:pPr>
            <w:proofErr w:type="spellStart"/>
            <w:r w:rsidRPr="001A479B">
              <w:rPr>
                <w:sz w:val="20"/>
                <w:szCs w:val="20"/>
              </w:rPr>
              <w:t>Соломенникова</w:t>
            </w:r>
            <w:proofErr w:type="spellEnd"/>
            <w:r w:rsidRPr="001A479B">
              <w:rPr>
                <w:sz w:val="20"/>
                <w:szCs w:val="20"/>
              </w:rPr>
              <w:t xml:space="preserve"> О.А.  «Ознакомление с природой в детском саду». Младшая группа – М.: Мозаика-Синтез, 2016 – 64с.</w:t>
            </w:r>
          </w:p>
          <w:p w:rsidR="004B7D90" w:rsidRPr="001A479B" w:rsidRDefault="004B7D90" w:rsidP="004B7D90">
            <w:pPr>
              <w:pStyle w:val="a4"/>
              <w:widowControl w:val="0"/>
              <w:numPr>
                <w:ilvl w:val="0"/>
                <w:numId w:val="16"/>
              </w:numPr>
              <w:shd w:val="clear" w:color="auto" w:fill="FFFFFF"/>
              <w:tabs>
                <w:tab w:val="left" w:pos="720"/>
              </w:tabs>
              <w:spacing w:after="200"/>
              <w:ind w:right="-94"/>
              <w:jc w:val="both"/>
              <w:rPr>
                <w:rStyle w:val="apple-converted-space"/>
                <w:sz w:val="20"/>
                <w:szCs w:val="20"/>
              </w:rPr>
            </w:pPr>
            <w:proofErr w:type="spellStart"/>
            <w:r w:rsidRPr="001A479B">
              <w:rPr>
                <w:sz w:val="20"/>
                <w:szCs w:val="20"/>
              </w:rPr>
              <w:t>Дыбина</w:t>
            </w:r>
            <w:proofErr w:type="spellEnd"/>
            <w:r w:rsidRPr="001A479B">
              <w:rPr>
                <w:sz w:val="20"/>
                <w:szCs w:val="20"/>
              </w:rPr>
              <w:t xml:space="preserve"> О. Б. Ознакомление с предметным и социальным окружением. Средняя группа -</w:t>
            </w:r>
            <w:r w:rsidRPr="001A479B">
              <w:rPr>
                <w:rStyle w:val="apple-converted-space"/>
                <w:b/>
                <w:bCs/>
                <w:sz w:val="20"/>
                <w:szCs w:val="20"/>
                <w:shd w:val="clear" w:color="auto" w:fill="FFFFFF"/>
              </w:rPr>
              <w:t> </w:t>
            </w:r>
            <w:r w:rsidRPr="001A479B">
              <w:rPr>
                <w:sz w:val="20"/>
                <w:szCs w:val="20"/>
                <w:shd w:val="clear" w:color="auto" w:fill="FFFFFF"/>
              </w:rPr>
              <w:t>М.: Мозаика – Синтез, 2015 -96с.</w:t>
            </w:r>
          </w:p>
          <w:p w:rsidR="004B7D90" w:rsidRPr="001A479B" w:rsidRDefault="004B7D90" w:rsidP="004B7D90">
            <w:pPr>
              <w:pStyle w:val="a4"/>
              <w:widowControl w:val="0"/>
              <w:numPr>
                <w:ilvl w:val="0"/>
                <w:numId w:val="16"/>
              </w:numPr>
              <w:shd w:val="clear" w:color="auto" w:fill="FFFFFF"/>
              <w:tabs>
                <w:tab w:val="left" w:pos="720"/>
              </w:tabs>
              <w:spacing w:after="200"/>
              <w:ind w:right="-94"/>
              <w:jc w:val="both"/>
              <w:rPr>
                <w:rStyle w:val="apple-converted-space"/>
                <w:sz w:val="20"/>
                <w:szCs w:val="20"/>
              </w:rPr>
            </w:pPr>
            <w:proofErr w:type="spellStart"/>
            <w:r w:rsidRPr="001A479B">
              <w:rPr>
                <w:sz w:val="20"/>
                <w:szCs w:val="20"/>
              </w:rPr>
              <w:t>Дыбина</w:t>
            </w:r>
            <w:proofErr w:type="spellEnd"/>
            <w:r w:rsidRPr="001A479B">
              <w:rPr>
                <w:sz w:val="20"/>
                <w:szCs w:val="20"/>
              </w:rPr>
              <w:t xml:space="preserve"> О. Б. Ознакомление с предметным и социальным окружением. Старшая группа -</w:t>
            </w:r>
            <w:r w:rsidRPr="001A479B">
              <w:rPr>
                <w:rStyle w:val="apple-converted-space"/>
                <w:b/>
                <w:bCs/>
                <w:sz w:val="20"/>
                <w:szCs w:val="20"/>
                <w:shd w:val="clear" w:color="auto" w:fill="FFFFFF"/>
              </w:rPr>
              <w:t> </w:t>
            </w:r>
            <w:r w:rsidRPr="001A479B">
              <w:rPr>
                <w:sz w:val="20"/>
                <w:szCs w:val="20"/>
                <w:shd w:val="clear" w:color="auto" w:fill="FFFFFF"/>
              </w:rPr>
              <w:t>М.: Мозаика – Синтез, 2015 -80с.</w:t>
            </w:r>
          </w:p>
          <w:p w:rsidR="004B7D90" w:rsidRPr="001A479B" w:rsidRDefault="004B7D90" w:rsidP="004B7D90">
            <w:pPr>
              <w:pStyle w:val="a4"/>
              <w:widowControl w:val="0"/>
              <w:numPr>
                <w:ilvl w:val="0"/>
                <w:numId w:val="16"/>
              </w:numPr>
              <w:shd w:val="clear" w:color="auto" w:fill="FFFFFF"/>
              <w:tabs>
                <w:tab w:val="left" w:pos="720"/>
              </w:tabs>
              <w:spacing w:after="200"/>
              <w:ind w:right="-94"/>
              <w:jc w:val="both"/>
              <w:rPr>
                <w:sz w:val="20"/>
                <w:szCs w:val="20"/>
              </w:rPr>
            </w:pPr>
            <w:proofErr w:type="spellStart"/>
            <w:r w:rsidRPr="001A479B">
              <w:rPr>
                <w:sz w:val="20"/>
                <w:szCs w:val="20"/>
              </w:rPr>
              <w:t>Дыбина</w:t>
            </w:r>
            <w:proofErr w:type="spellEnd"/>
            <w:r w:rsidRPr="001A479B">
              <w:rPr>
                <w:sz w:val="20"/>
                <w:szCs w:val="20"/>
              </w:rPr>
              <w:t xml:space="preserve"> О. Б. Ознакомление с предметным и социальным окружением. Младшая группа -</w:t>
            </w:r>
            <w:r w:rsidRPr="001A479B">
              <w:rPr>
                <w:rStyle w:val="apple-converted-space"/>
                <w:b/>
                <w:bCs/>
                <w:sz w:val="20"/>
                <w:szCs w:val="20"/>
                <w:shd w:val="clear" w:color="auto" w:fill="FFFFFF"/>
              </w:rPr>
              <w:t> </w:t>
            </w:r>
            <w:r w:rsidRPr="001A479B">
              <w:rPr>
                <w:sz w:val="20"/>
                <w:szCs w:val="20"/>
                <w:shd w:val="clear" w:color="auto" w:fill="FFFFFF"/>
              </w:rPr>
              <w:t>М.: Мозаика – Синтез, 2015 -80с.</w:t>
            </w:r>
          </w:p>
          <w:p w:rsidR="004B7D90" w:rsidRPr="001A479B" w:rsidRDefault="004B7D90" w:rsidP="004B7D90">
            <w:pPr>
              <w:pStyle w:val="a4"/>
              <w:widowControl w:val="0"/>
              <w:numPr>
                <w:ilvl w:val="0"/>
                <w:numId w:val="16"/>
              </w:numPr>
              <w:shd w:val="clear" w:color="auto" w:fill="FFFFFF"/>
              <w:tabs>
                <w:tab w:val="left" w:pos="720"/>
              </w:tabs>
              <w:spacing w:after="200"/>
              <w:ind w:right="-94"/>
              <w:jc w:val="both"/>
              <w:rPr>
                <w:sz w:val="20"/>
                <w:szCs w:val="20"/>
              </w:rPr>
            </w:pPr>
            <w:r w:rsidRPr="001A479B">
              <w:rPr>
                <w:sz w:val="20"/>
                <w:szCs w:val="20"/>
              </w:rPr>
              <w:t>Шорыгина Т.А. «Беседы о природных явлениях и объектах» М.: ТЦ Сфера, 2010г. – 96с.</w:t>
            </w:r>
          </w:p>
          <w:p w:rsidR="004B7D90" w:rsidRPr="001A479B" w:rsidRDefault="004B7D90" w:rsidP="004B7D90">
            <w:pPr>
              <w:pStyle w:val="a4"/>
              <w:widowControl w:val="0"/>
              <w:numPr>
                <w:ilvl w:val="0"/>
                <w:numId w:val="16"/>
              </w:numPr>
              <w:shd w:val="clear" w:color="auto" w:fill="FFFFFF"/>
              <w:tabs>
                <w:tab w:val="left" w:pos="720"/>
              </w:tabs>
              <w:spacing w:after="200"/>
              <w:ind w:right="-94"/>
              <w:jc w:val="both"/>
              <w:rPr>
                <w:sz w:val="20"/>
                <w:szCs w:val="20"/>
              </w:rPr>
            </w:pPr>
            <w:r w:rsidRPr="001A479B">
              <w:rPr>
                <w:sz w:val="20"/>
                <w:szCs w:val="20"/>
              </w:rPr>
              <w:t xml:space="preserve">Шорыгина Т.А. «Беседы о природе и воде» М.: ТЦ Сфера, 2008г. – 90с. </w:t>
            </w:r>
            <w:proofErr w:type="spellStart"/>
            <w:r w:rsidRPr="001A479B">
              <w:rPr>
                <w:sz w:val="20"/>
                <w:szCs w:val="20"/>
              </w:rPr>
              <w:t>Дыбина</w:t>
            </w:r>
            <w:proofErr w:type="spellEnd"/>
            <w:r w:rsidRPr="001A479B">
              <w:rPr>
                <w:sz w:val="20"/>
                <w:szCs w:val="20"/>
              </w:rPr>
              <w:t xml:space="preserve"> О. Б. Ребенок и окружающий мир.-</w:t>
            </w:r>
            <w:r w:rsidRPr="001A479B">
              <w:rPr>
                <w:sz w:val="20"/>
                <w:szCs w:val="20"/>
                <w:shd w:val="clear" w:color="auto" w:fill="FFFFFF"/>
              </w:rPr>
              <w:t xml:space="preserve"> М.: Мозаика-Синтез, 2005.</w:t>
            </w:r>
          </w:p>
          <w:p w:rsidR="004B7D90" w:rsidRPr="001A479B" w:rsidRDefault="004B7D90" w:rsidP="004B7D90">
            <w:pPr>
              <w:pStyle w:val="a4"/>
              <w:widowControl w:val="0"/>
              <w:numPr>
                <w:ilvl w:val="0"/>
                <w:numId w:val="16"/>
              </w:numPr>
              <w:shd w:val="clear" w:color="auto" w:fill="FFFFFF"/>
              <w:tabs>
                <w:tab w:val="left" w:pos="720"/>
              </w:tabs>
              <w:spacing w:after="200"/>
              <w:ind w:right="-94"/>
              <w:jc w:val="both"/>
              <w:rPr>
                <w:rStyle w:val="apple-converted-space"/>
                <w:sz w:val="20"/>
                <w:szCs w:val="20"/>
              </w:rPr>
            </w:pPr>
            <w:proofErr w:type="spellStart"/>
            <w:r w:rsidRPr="001A479B">
              <w:rPr>
                <w:sz w:val="20"/>
                <w:szCs w:val="20"/>
              </w:rPr>
              <w:t>Дыбина</w:t>
            </w:r>
            <w:proofErr w:type="spellEnd"/>
            <w:r w:rsidRPr="001A479B">
              <w:rPr>
                <w:sz w:val="20"/>
                <w:szCs w:val="20"/>
              </w:rPr>
              <w:t xml:space="preserve"> О. Б. Занятия по ознакомлению с окружающим миром во второй младшей (средней, старшей, подготовительной) группе ДОУ. -</w:t>
            </w:r>
            <w:r w:rsidRPr="001A479B">
              <w:rPr>
                <w:rStyle w:val="apple-converted-space"/>
                <w:b/>
                <w:bCs/>
                <w:sz w:val="20"/>
                <w:szCs w:val="20"/>
                <w:shd w:val="clear" w:color="auto" w:fill="FFFFFF"/>
              </w:rPr>
              <w:t> </w:t>
            </w:r>
            <w:r w:rsidRPr="001A479B">
              <w:rPr>
                <w:sz w:val="20"/>
                <w:szCs w:val="20"/>
                <w:shd w:val="clear" w:color="auto" w:fill="FFFFFF"/>
              </w:rPr>
              <w:t>М.:. Мозаика – Синтез, 2011.</w:t>
            </w:r>
            <w:r w:rsidRPr="001A479B">
              <w:rPr>
                <w:rStyle w:val="apple-converted-space"/>
                <w:sz w:val="20"/>
                <w:szCs w:val="20"/>
                <w:shd w:val="clear" w:color="auto" w:fill="FFFFFF"/>
              </w:rPr>
              <w:t> </w:t>
            </w:r>
          </w:p>
          <w:p w:rsidR="004B7D90" w:rsidRPr="001A479B" w:rsidRDefault="004B7D90" w:rsidP="004B7D90">
            <w:pPr>
              <w:pStyle w:val="a4"/>
              <w:widowControl w:val="0"/>
              <w:numPr>
                <w:ilvl w:val="0"/>
                <w:numId w:val="16"/>
              </w:numPr>
              <w:shd w:val="clear" w:color="auto" w:fill="FFFFFF"/>
              <w:tabs>
                <w:tab w:val="left" w:pos="720"/>
              </w:tabs>
              <w:spacing w:after="200"/>
              <w:ind w:right="-94"/>
              <w:jc w:val="both"/>
              <w:rPr>
                <w:sz w:val="20"/>
                <w:szCs w:val="20"/>
              </w:rPr>
            </w:pPr>
            <w:proofErr w:type="spellStart"/>
            <w:r w:rsidRPr="001A479B">
              <w:rPr>
                <w:sz w:val="20"/>
                <w:szCs w:val="20"/>
              </w:rPr>
              <w:t>Дыбина</w:t>
            </w:r>
            <w:proofErr w:type="spellEnd"/>
            <w:r w:rsidRPr="001A479B">
              <w:rPr>
                <w:sz w:val="20"/>
                <w:szCs w:val="20"/>
              </w:rPr>
              <w:t xml:space="preserve"> О. Б. Ребенок и окружающий мир.-</w:t>
            </w:r>
            <w:r w:rsidRPr="001A479B">
              <w:rPr>
                <w:sz w:val="20"/>
                <w:szCs w:val="20"/>
                <w:shd w:val="clear" w:color="auto" w:fill="FFFFFF"/>
              </w:rPr>
              <w:t xml:space="preserve"> М.: Мозаика-Синтез, 2005.</w:t>
            </w:r>
          </w:p>
          <w:p w:rsidR="004B7D90" w:rsidRPr="001A479B" w:rsidRDefault="004B7D90" w:rsidP="004B7D90">
            <w:pPr>
              <w:pStyle w:val="a4"/>
              <w:widowControl w:val="0"/>
              <w:numPr>
                <w:ilvl w:val="0"/>
                <w:numId w:val="16"/>
              </w:numPr>
              <w:shd w:val="clear" w:color="auto" w:fill="FFFFFF"/>
              <w:tabs>
                <w:tab w:val="left" w:pos="720"/>
              </w:tabs>
              <w:spacing w:after="200"/>
              <w:ind w:right="-94"/>
              <w:jc w:val="both"/>
              <w:rPr>
                <w:rStyle w:val="apple-converted-space"/>
                <w:sz w:val="20"/>
                <w:szCs w:val="20"/>
              </w:rPr>
            </w:pPr>
            <w:r w:rsidRPr="001A479B">
              <w:rPr>
                <w:sz w:val="20"/>
                <w:szCs w:val="20"/>
              </w:rPr>
              <w:t xml:space="preserve"> Иванова А.И. Экологические игры и эксперименты в ДОУ. - </w:t>
            </w:r>
            <w:r w:rsidRPr="001A479B">
              <w:rPr>
                <w:sz w:val="20"/>
                <w:szCs w:val="20"/>
                <w:shd w:val="clear" w:color="auto" w:fill="FFFFFF"/>
              </w:rPr>
              <w:t>Издательство: Сфера, 2010</w:t>
            </w:r>
            <w:r w:rsidRPr="001A479B">
              <w:rPr>
                <w:rStyle w:val="apple-converted-space"/>
                <w:sz w:val="20"/>
                <w:szCs w:val="20"/>
                <w:shd w:val="clear" w:color="auto" w:fill="FFFFFF"/>
              </w:rPr>
              <w:t>.</w:t>
            </w:r>
          </w:p>
          <w:p w:rsidR="004B7D90" w:rsidRPr="001A479B" w:rsidRDefault="004B7D90" w:rsidP="004B7D90">
            <w:pPr>
              <w:pStyle w:val="a4"/>
              <w:widowControl w:val="0"/>
              <w:numPr>
                <w:ilvl w:val="0"/>
                <w:numId w:val="16"/>
              </w:numPr>
              <w:shd w:val="clear" w:color="auto" w:fill="FFFFFF"/>
              <w:tabs>
                <w:tab w:val="left" w:pos="720"/>
              </w:tabs>
              <w:spacing w:after="200"/>
              <w:ind w:right="-94"/>
              <w:jc w:val="both"/>
              <w:rPr>
                <w:sz w:val="20"/>
                <w:szCs w:val="20"/>
              </w:rPr>
            </w:pPr>
            <w:r w:rsidRPr="001A479B">
              <w:rPr>
                <w:sz w:val="20"/>
                <w:szCs w:val="20"/>
              </w:rPr>
              <w:t xml:space="preserve"> </w:t>
            </w:r>
            <w:proofErr w:type="spellStart"/>
            <w:r w:rsidRPr="001A479B">
              <w:rPr>
                <w:sz w:val="20"/>
                <w:szCs w:val="20"/>
              </w:rPr>
              <w:t>Прошкина</w:t>
            </w:r>
            <w:proofErr w:type="spellEnd"/>
            <w:r w:rsidRPr="001A479B">
              <w:rPr>
                <w:sz w:val="20"/>
                <w:szCs w:val="20"/>
              </w:rPr>
              <w:t xml:space="preserve"> И.В. Прогулки в детском саду: организация и планирование. - </w:t>
            </w:r>
            <w:r w:rsidRPr="001A479B">
              <w:rPr>
                <w:sz w:val="20"/>
                <w:szCs w:val="20"/>
                <w:shd w:val="clear" w:color="auto" w:fill="FFFFFF"/>
              </w:rPr>
              <w:t>Мозырь: Содействие, 2007.</w:t>
            </w:r>
          </w:p>
          <w:p w:rsidR="004B7D90" w:rsidRPr="001A479B" w:rsidRDefault="004B7D90" w:rsidP="004B7D90">
            <w:pPr>
              <w:pStyle w:val="a4"/>
              <w:widowControl w:val="0"/>
              <w:numPr>
                <w:ilvl w:val="0"/>
                <w:numId w:val="16"/>
              </w:numPr>
              <w:shd w:val="clear" w:color="auto" w:fill="FFFFFF"/>
              <w:tabs>
                <w:tab w:val="left" w:pos="720"/>
              </w:tabs>
              <w:spacing w:after="200"/>
              <w:ind w:right="-94"/>
              <w:jc w:val="both"/>
              <w:rPr>
                <w:sz w:val="20"/>
                <w:szCs w:val="20"/>
              </w:rPr>
            </w:pPr>
            <w:r w:rsidRPr="001A479B">
              <w:rPr>
                <w:sz w:val="20"/>
                <w:szCs w:val="20"/>
              </w:rPr>
              <w:t xml:space="preserve"> Кобзева Т.Г. Организация деятельности детей на прогулке. – Издательство: Учитель, 2013.</w:t>
            </w:r>
          </w:p>
          <w:p w:rsidR="004B7D90" w:rsidRPr="001A479B" w:rsidRDefault="004B7D90" w:rsidP="004B7D90">
            <w:pPr>
              <w:pStyle w:val="a4"/>
              <w:widowControl w:val="0"/>
              <w:numPr>
                <w:ilvl w:val="0"/>
                <w:numId w:val="16"/>
              </w:numPr>
              <w:shd w:val="clear" w:color="auto" w:fill="FFFFFF"/>
              <w:tabs>
                <w:tab w:val="left" w:pos="720"/>
              </w:tabs>
              <w:spacing w:after="200"/>
              <w:ind w:right="-94"/>
              <w:jc w:val="both"/>
              <w:rPr>
                <w:sz w:val="20"/>
                <w:szCs w:val="20"/>
              </w:rPr>
            </w:pPr>
            <w:r w:rsidRPr="001A479B">
              <w:rPr>
                <w:sz w:val="20"/>
                <w:szCs w:val="20"/>
              </w:rPr>
              <w:t>Ривина Е. К. Знакомим дошкольников с семьей и родословной. – М: МОЗАИКА_СИНТЕЗ, 2008.</w:t>
            </w:r>
          </w:p>
          <w:p w:rsidR="004B7D90" w:rsidRPr="001A479B" w:rsidRDefault="004B7D90" w:rsidP="004B7D90">
            <w:pPr>
              <w:pStyle w:val="a4"/>
              <w:widowControl w:val="0"/>
              <w:numPr>
                <w:ilvl w:val="0"/>
                <w:numId w:val="16"/>
              </w:numPr>
              <w:shd w:val="clear" w:color="auto" w:fill="FFFFFF"/>
              <w:tabs>
                <w:tab w:val="left" w:pos="720"/>
              </w:tabs>
              <w:spacing w:after="200"/>
              <w:ind w:right="-94"/>
              <w:jc w:val="both"/>
              <w:rPr>
                <w:sz w:val="20"/>
                <w:szCs w:val="20"/>
              </w:rPr>
            </w:pPr>
            <w:proofErr w:type="spellStart"/>
            <w:r w:rsidRPr="001A479B">
              <w:rPr>
                <w:sz w:val="20"/>
                <w:szCs w:val="20"/>
                <w:shd w:val="clear" w:color="auto" w:fill="FFFFFF"/>
              </w:rPr>
              <w:t>Соломенникова</w:t>
            </w:r>
            <w:proofErr w:type="spellEnd"/>
            <w:r w:rsidRPr="001A479B">
              <w:rPr>
                <w:sz w:val="20"/>
                <w:szCs w:val="20"/>
                <w:shd w:val="clear" w:color="auto" w:fill="FFFFFF"/>
              </w:rPr>
              <w:t xml:space="preserve"> О.А. Занятия по формированию элементарных экологических представлений во второй младшей группе  Москва-Синтез 2010</w:t>
            </w:r>
          </w:p>
          <w:p w:rsidR="004B7D90" w:rsidRPr="001A479B" w:rsidRDefault="004B7D90" w:rsidP="004B7D90">
            <w:pPr>
              <w:pStyle w:val="a4"/>
              <w:widowControl w:val="0"/>
              <w:numPr>
                <w:ilvl w:val="0"/>
                <w:numId w:val="16"/>
              </w:numPr>
              <w:shd w:val="clear" w:color="auto" w:fill="FFFFFF"/>
              <w:tabs>
                <w:tab w:val="left" w:pos="720"/>
              </w:tabs>
              <w:spacing w:after="200"/>
              <w:ind w:right="-94"/>
              <w:jc w:val="both"/>
              <w:rPr>
                <w:sz w:val="20"/>
                <w:szCs w:val="20"/>
              </w:rPr>
            </w:pPr>
            <w:r w:rsidRPr="001A479B">
              <w:rPr>
                <w:sz w:val="20"/>
                <w:szCs w:val="20"/>
                <w:shd w:val="clear" w:color="auto" w:fill="FFFFFF"/>
              </w:rPr>
              <w:t>Лаптева Г.В. Развивающие прогулки для детей 3-4 лет. Программа для детского сада и не только. – СПб</w:t>
            </w:r>
            <w:proofErr w:type="gramStart"/>
            <w:r w:rsidRPr="001A479B">
              <w:rPr>
                <w:sz w:val="20"/>
                <w:szCs w:val="20"/>
                <w:shd w:val="clear" w:color="auto" w:fill="FFFFFF"/>
              </w:rPr>
              <w:t xml:space="preserve">.: </w:t>
            </w:r>
            <w:proofErr w:type="gramEnd"/>
            <w:r w:rsidRPr="001A479B">
              <w:rPr>
                <w:sz w:val="20"/>
                <w:szCs w:val="20"/>
                <w:shd w:val="clear" w:color="auto" w:fill="FFFFFF"/>
              </w:rPr>
              <w:t>Речь; М..Сфера, 2010.-176с.</w:t>
            </w:r>
          </w:p>
          <w:p w:rsidR="004B7D90" w:rsidRPr="001A479B" w:rsidRDefault="004B7D90" w:rsidP="004B7D90">
            <w:pPr>
              <w:pStyle w:val="a4"/>
              <w:widowControl w:val="0"/>
              <w:numPr>
                <w:ilvl w:val="0"/>
                <w:numId w:val="16"/>
              </w:numPr>
              <w:shd w:val="clear" w:color="auto" w:fill="FFFFFF"/>
              <w:tabs>
                <w:tab w:val="left" w:pos="720"/>
              </w:tabs>
              <w:spacing w:after="200"/>
              <w:ind w:right="-94"/>
              <w:jc w:val="both"/>
              <w:rPr>
                <w:sz w:val="20"/>
                <w:szCs w:val="20"/>
              </w:rPr>
            </w:pPr>
            <w:proofErr w:type="spellStart"/>
            <w:r w:rsidRPr="001A479B">
              <w:rPr>
                <w:sz w:val="20"/>
                <w:szCs w:val="20"/>
                <w:shd w:val="clear" w:color="auto" w:fill="FFFFFF"/>
              </w:rPr>
              <w:t>Дыбина</w:t>
            </w:r>
            <w:proofErr w:type="spellEnd"/>
            <w:r w:rsidRPr="001A479B">
              <w:rPr>
                <w:sz w:val="20"/>
                <w:szCs w:val="20"/>
                <w:shd w:val="clear" w:color="auto" w:fill="FFFFFF"/>
              </w:rPr>
              <w:t xml:space="preserve"> О.В. Из чего сделаны предметы: Сценарии </w:t>
            </w:r>
            <w:proofErr w:type="spellStart"/>
            <w:r w:rsidRPr="001A479B">
              <w:rPr>
                <w:sz w:val="20"/>
                <w:szCs w:val="20"/>
                <w:shd w:val="clear" w:color="auto" w:fill="FFFFFF"/>
              </w:rPr>
              <w:t>игр-заенятий</w:t>
            </w:r>
            <w:proofErr w:type="spellEnd"/>
            <w:r w:rsidRPr="001A479B">
              <w:rPr>
                <w:sz w:val="20"/>
                <w:szCs w:val="20"/>
                <w:shd w:val="clear" w:color="auto" w:fill="FFFFFF"/>
              </w:rPr>
              <w:t xml:space="preserve"> для дошкольников. – М.: ТЦ Сфера, 2005. – 128 с.</w:t>
            </w:r>
          </w:p>
          <w:p w:rsidR="004B7D90" w:rsidRPr="001A479B" w:rsidRDefault="004B7D90" w:rsidP="004B7D90">
            <w:pPr>
              <w:pStyle w:val="a4"/>
              <w:widowControl w:val="0"/>
              <w:numPr>
                <w:ilvl w:val="0"/>
                <w:numId w:val="16"/>
              </w:numPr>
              <w:shd w:val="clear" w:color="auto" w:fill="FFFFFF"/>
              <w:tabs>
                <w:tab w:val="left" w:pos="720"/>
              </w:tabs>
              <w:spacing w:after="200"/>
              <w:ind w:right="-94"/>
              <w:jc w:val="both"/>
              <w:rPr>
                <w:sz w:val="20"/>
                <w:szCs w:val="20"/>
              </w:rPr>
            </w:pPr>
            <w:r w:rsidRPr="001A479B">
              <w:rPr>
                <w:sz w:val="20"/>
                <w:szCs w:val="20"/>
                <w:shd w:val="clear" w:color="auto" w:fill="FFFFFF"/>
              </w:rPr>
              <w:t>Павлова Л.Ю. Сборник дидактических игр по ознакомлению с окружающим миром: Для занятий с детьми 4-7 лет.</w:t>
            </w:r>
            <w:r w:rsidRPr="001A479B">
              <w:rPr>
                <w:sz w:val="20"/>
                <w:szCs w:val="20"/>
              </w:rPr>
              <w:t xml:space="preserve"> -</w:t>
            </w:r>
            <w:r w:rsidRPr="001A479B">
              <w:rPr>
                <w:rStyle w:val="apple-converted-space"/>
                <w:b/>
                <w:bCs/>
                <w:sz w:val="20"/>
                <w:szCs w:val="20"/>
                <w:shd w:val="clear" w:color="auto" w:fill="FFFFFF"/>
              </w:rPr>
              <w:t> </w:t>
            </w:r>
            <w:r w:rsidRPr="001A479B">
              <w:rPr>
                <w:sz w:val="20"/>
                <w:szCs w:val="20"/>
                <w:shd w:val="clear" w:color="auto" w:fill="FFFFFF"/>
              </w:rPr>
              <w:t>М.: Мозаика – Синтез, 2015 -80с.</w:t>
            </w:r>
          </w:p>
          <w:p w:rsidR="004B7D90" w:rsidRPr="001A479B" w:rsidRDefault="004B7D90" w:rsidP="004B7D90">
            <w:pPr>
              <w:pStyle w:val="a4"/>
              <w:widowControl w:val="0"/>
              <w:numPr>
                <w:ilvl w:val="0"/>
                <w:numId w:val="16"/>
              </w:numPr>
              <w:shd w:val="clear" w:color="auto" w:fill="FFFFFF"/>
              <w:tabs>
                <w:tab w:val="left" w:pos="720"/>
              </w:tabs>
              <w:spacing w:after="200"/>
              <w:ind w:right="-94"/>
              <w:jc w:val="both"/>
              <w:rPr>
                <w:sz w:val="20"/>
                <w:szCs w:val="20"/>
              </w:rPr>
            </w:pPr>
            <w:proofErr w:type="spellStart"/>
            <w:r w:rsidRPr="001A479B">
              <w:rPr>
                <w:sz w:val="20"/>
                <w:szCs w:val="20"/>
                <w:shd w:val="clear" w:color="auto" w:fill="FFFFFF"/>
              </w:rPr>
              <w:t>Доронова</w:t>
            </w:r>
            <w:proofErr w:type="spellEnd"/>
            <w:r w:rsidRPr="001A479B">
              <w:rPr>
                <w:sz w:val="20"/>
                <w:szCs w:val="20"/>
                <w:shd w:val="clear" w:color="auto" w:fill="FFFFFF"/>
              </w:rPr>
              <w:t xml:space="preserve"> Т.Н. Из ДОУ в школу. Пособие для дошкольных образовательных учреждений – М.: ЛИНКА-ПРЕСС, 2007. – 232 с.</w:t>
            </w:r>
          </w:p>
          <w:p w:rsidR="004B7D90" w:rsidRPr="001A479B" w:rsidRDefault="004B7D90" w:rsidP="00AA3589">
            <w:pPr>
              <w:ind w:right="72"/>
              <w:rPr>
                <w:sz w:val="20"/>
                <w:szCs w:val="20"/>
                <w:u w:val="single"/>
              </w:rPr>
            </w:pPr>
            <w:r w:rsidRPr="001A479B">
              <w:rPr>
                <w:sz w:val="20"/>
                <w:szCs w:val="20"/>
                <w:u w:val="single"/>
              </w:rPr>
              <w:t>Продуктивная (конструктивная), исследовательская  деятельность</w:t>
            </w:r>
          </w:p>
          <w:p w:rsidR="004B7D90" w:rsidRPr="001A479B" w:rsidRDefault="004B7D90" w:rsidP="004B7D90">
            <w:pPr>
              <w:numPr>
                <w:ilvl w:val="0"/>
                <w:numId w:val="17"/>
              </w:numPr>
              <w:spacing w:after="200"/>
              <w:ind w:right="72"/>
              <w:rPr>
                <w:sz w:val="20"/>
                <w:szCs w:val="20"/>
              </w:rPr>
            </w:pPr>
            <w:proofErr w:type="spellStart"/>
            <w:r w:rsidRPr="001A479B">
              <w:rPr>
                <w:sz w:val="20"/>
                <w:szCs w:val="20"/>
              </w:rPr>
              <w:t>Веракса</w:t>
            </w:r>
            <w:proofErr w:type="spellEnd"/>
            <w:r w:rsidRPr="001A479B">
              <w:rPr>
                <w:sz w:val="20"/>
                <w:szCs w:val="20"/>
              </w:rPr>
              <w:t xml:space="preserve"> Н. Е., </w:t>
            </w:r>
            <w:proofErr w:type="spellStart"/>
            <w:r w:rsidRPr="001A479B">
              <w:rPr>
                <w:sz w:val="20"/>
                <w:szCs w:val="20"/>
              </w:rPr>
              <w:t>Веракса</w:t>
            </w:r>
            <w:proofErr w:type="spellEnd"/>
            <w:r w:rsidRPr="001A479B">
              <w:rPr>
                <w:sz w:val="20"/>
                <w:szCs w:val="20"/>
              </w:rPr>
              <w:t xml:space="preserve"> А. Н. Проектная деятельность дошкольников. Пособие для педагогов дошкольных учреждений. – М.: МОЗАИКА-СИНТЕЗ, 2014 – 64с.</w:t>
            </w:r>
          </w:p>
          <w:p w:rsidR="004B7D90" w:rsidRPr="001A479B" w:rsidRDefault="004B7D90" w:rsidP="004B7D90">
            <w:pPr>
              <w:numPr>
                <w:ilvl w:val="0"/>
                <w:numId w:val="17"/>
              </w:numPr>
              <w:spacing w:after="200"/>
              <w:ind w:right="72"/>
              <w:rPr>
                <w:sz w:val="20"/>
                <w:szCs w:val="20"/>
              </w:rPr>
            </w:pPr>
            <w:proofErr w:type="spellStart"/>
            <w:r w:rsidRPr="001A479B">
              <w:rPr>
                <w:sz w:val="20"/>
                <w:szCs w:val="20"/>
              </w:rPr>
              <w:t>Веракса</w:t>
            </w:r>
            <w:proofErr w:type="spellEnd"/>
            <w:r w:rsidRPr="001A479B">
              <w:rPr>
                <w:sz w:val="20"/>
                <w:szCs w:val="20"/>
              </w:rPr>
              <w:t xml:space="preserve"> Н.Е., </w:t>
            </w:r>
            <w:proofErr w:type="spellStart"/>
            <w:r w:rsidRPr="001A479B">
              <w:rPr>
                <w:sz w:val="20"/>
                <w:szCs w:val="20"/>
              </w:rPr>
              <w:t>Галимов</w:t>
            </w:r>
            <w:proofErr w:type="spellEnd"/>
            <w:r w:rsidRPr="001A479B">
              <w:rPr>
                <w:sz w:val="20"/>
                <w:szCs w:val="20"/>
              </w:rPr>
              <w:t xml:space="preserve"> О.Р. Познавательно-исследовательская деятельность дошкольников. - М.: МОЗАИКА-СИНТЕЗ, 2012 – 77с.</w:t>
            </w:r>
          </w:p>
          <w:p w:rsidR="004B7D90" w:rsidRPr="001A479B" w:rsidRDefault="004B7D90" w:rsidP="004B7D90">
            <w:pPr>
              <w:numPr>
                <w:ilvl w:val="0"/>
                <w:numId w:val="17"/>
              </w:numPr>
              <w:spacing w:after="200"/>
              <w:ind w:right="72"/>
              <w:rPr>
                <w:sz w:val="20"/>
                <w:szCs w:val="20"/>
              </w:rPr>
            </w:pPr>
            <w:proofErr w:type="spellStart"/>
            <w:r w:rsidRPr="001A479B">
              <w:rPr>
                <w:sz w:val="20"/>
                <w:szCs w:val="20"/>
              </w:rPr>
              <w:t>Куцакова</w:t>
            </w:r>
            <w:proofErr w:type="spellEnd"/>
            <w:r w:rsidRPr="001A479B">
              <w:rPr>
                <w:sz w:val="20"/>
                <w:szCs w:val="20"/>
              </w:rPr>
              <w:t xml:space="preserve"> Л. В. Занятия по конструированию из строительного материала в средней (старшей, подготовительной) группе детского сада. </w:t>
            </w:r>
            <w:proofErr w:type="gramStart"/>
            <w:r w:rsidRPr="001A479B">
              <w:rPr>
                <w:sz w:val="20"/>
                <w:szCs w:val="20"/>
              </w:rPr>
              <w:t>—М</w:t>
            </w:r>
            <w:proofErr w:type="gramEnd"/>
            <w:r w:rsidRPr="001A479B">
              <w:rPr>
                <w:sz w:val="20"/>
                <w:szCs w:val="20"/>
              </w:rPr>
              <w:t>.: Мозаика-Синтез, 2016.</w:t>
            </w:r>
          </w:p>
          <w:p w:rsidR="004B7D90" w:rsidRPr="001A479B" w:rsidRDefault="004B7D90" w:rsidP="004B7D90">
            <w:pPr>
              <w:numPr>
                <w:ilvl w:val="0"/>
                <w:numId w:val="17"/>
              </w:numPr>
              <w:spacing w:after="200"/>
              <w:ind w:right="72"/>
              <w:rPr>
                <w:sz w:val="20"/>
                <w:szCs w:val="20"/>
              </w:rPr>
            </w:pPr>
            <w:proofErr w:type="spellStart"/>
            <w:r w:rsidRPr="001A479B">
              <w:rPr>
                <w:sz w:val="20"/>
                <w:szCs w:val="20"/>
              </w:rPr>
              <w:lastRenderedPageBreak/>
              <w:t>Н.В.Шайдурова</w:t>
            </w:r>
            <w:proofErr w:type="spellEnd"/>
            <w:r w:rsidRPr="001A479B">
              <w:rPr>
                <w:sz w:val="20"/>
                <w:szCs w:val="20"/>
              </w:rPr>
              <w:t>. Развитие ребёнка в конструктивной деятельности: справочное пособие. – М.: ТЦ Сфера, 2008. – 128с.</w:t>
            </w:r>
          </w:p>
          <w:p w:rsidR="004B7D90" w:rsidRPr="001A479B" w:rsidRDefault="004B7D90" w:rsidP="004B7D90">
            <w:pPr>
              <w:numPr>
                <w:ilvl w:val="0"/>
                <w:numId w:val="17"/>
              </w:numPr>
              <w:spacing w:after="200"/>
              <w:ind w:right="72"/>
              <w:rPr>
                <w:sz w:val="20"/>
                <w:szCs w:val="20"/>
              </w:rPr>
            </w:pPr>
            <w:r w:rsidRPr="001A479B">
              <w:rPr>
                <w:sz w:val="20"/>
                <w:szCs w:val="20"/>
              </w:rPr>
              <w:t xml:space="preserve">Н.А.Короткова. Образовательный процесс в группах детей старшего дошкольного возраста. </w:t>
            </w:r>
            <w:proofErr w:type="gramStart"/>
            <w:r w:rsidRPr="001A479B">
              <w:rPr>
                <w:sz w:val="20"/>
                <w:szCs w:val="20"/>
              </w:rPr>
              <w:t>–М</w:t>
            </w:r>
            <w:proofErr w:type="gramEnd"/>
            <w:r w:rsidRPr="001A479B">
              <w:rPr>
                <w:sz w:val="20"/>
                <w:szCs w:val="20"/>
              </w:rPr>
              <w:t>.:ЛИНКА-ПРЕСС, 2007. – 208с.</w:t>
            </w:r>
          </w:p>
          <w:p w:rsidR="004B7D90" w:rsidRPr="001A479B" w:rsidRDefault="004B7D90" w:rsidP="004B7D90">
            <w:pPr>
              <w:numPr>
                <w:ilvl w:val="0"/>
                <w:numId w:val="17"/>
              </w:numPr>
              <w:spacing w:after="200"/>
              <w:ind w:right="72"/>
              <w:rPr>
                <w:sz w:val="20"/>
                <w:szCs w:val="20"/>
              </w:rPr>
            </w:pPr>
            <w:proofErr w:type="spellStart"/>
            <w:r w:rsidRPr="001A479B">
              <w:rPr>
                <w:sz w:val="20"/>
                <w:szCs w:val="20"/>
              </w:rPr>
              <w:t>Куцакова</w:t>
            </w:r>
            <w:proofErr w:type="spellEnd"/>
            <w:r w:rsidRPr="001A479B">
              <w:rPr>
                <w:sz w:val="20"/>
                <w:szCs w:val="20"/>
              </w:rPr>
              <w:t xml:space="preserve"> Л.В. Творим и мастерим. Ручной труд в детском саду и дома. Для занятий с детьми 4-7 лет.</w:t>
            </w:r>
          </w:p>
          <w:p w:rsidR="004B7D90" w:rsidRPr="001A479B" w:rsidRDefault="004B7D90" w:rsidP="004B7D90">
            <w:pPr>
              <w:numPr>
                <w:ilvl w:val="0"/>
                <w:numId w:val="17"/>
              </w:numPr>
              <w:spacing w:after="200"/>
              <w:ind w:right="72"/>
              <w:rPr>
                <w:sz w:val="20"/>
                <w:szCs w:val="20"/>
              </w:rPr>
            </w:pPr>
            <w:r w:rsidRPr="001A479B">
              <w:rPr>
                <w:sz w:val="20"/>
                <w:szCs w:val="20"/>
              </w:rPr>
              <w:t>Н.М.Зубкова. Пять тысяч – где, семь тысяч – как, сто тысяч – почему / Опыты и эксперименты для детей от 5 до 9 лет. – СПб</w:t>
            </w:r>
            <w:proofErr w:type="gramStart"/>
            <w:r w:rsidRPr="001A479B">
              <w:rPr>
                <w:sz w:val="20"/>
                <w:szCs w:val="20"/>
              </w:rPr>
              <w:t xml:space="preserve">.: </w:t>
            </w:r>
            <w:proofErr w:type="gramEnd"/>
            <w:r w:rsidRPr="001A479B">
              <w:rPr>
                <w:sz w:val="20"/>
                <w:szCs w:val="20"/>
              </w:rPr>
              <w:t>Речь, 2010. – 64с.</w:t>
            </w:r>
          </w:p>
          <w:p w:rsidR="004B7D90" w:rsidRPr="001A479B" w:rsidRDefault="004B7D90" w:rsidP="004B7D90">
            <w:pPr>
              <w:numPr>
                <w:ilvl w:val="0"/>
                <w:numId w:val="17"/>
              </w:numPr>
              <w:spacing w:after="200"/>
              <w:ind w:right="72"/>
              <w:rPr>
                <w:sz w:val="20"/>
                <w:szCs w:val="20"/>
              </w:rPr>
            </w:pPr>
            <w:r w:rsidRPr="001A479B">
              <w:rPr>
                <w:sz w:val="20"/>
                <w:szCs w:val="20"/>
              </w:rPr>
              <w:t>Экспериментальная деятельность детей 4-6 лет: из опыта работы / авт.-сост. Л.Н.Меньшикова. – Волгоград: Учитель, 2009. – 130с.</w:t>
            </w:r>
          </w:p>
          <w:p w:rsidR="004B7D90" w:rsidRPr="001A479B" w:rsidRDefault="004B7D90" w:rsidP="004B7D90">
            <w:pPr>
              <w:numPr>
                <w:ilvl w:val="0"/>
                <w:numId w:val="17"/>
              </w:numPr>
              <w:spacing w:after="200"/>
              <w:ind w:right="72"/>
              <w:rPr>
                <w:sz w:val="20"/>
                <w:szCs w:val="20"/>
              </w:rPr>
            </w:pPr>
            <w:r w:rsidRPr="001A479B">
              <w:rPr>
                <w:sz w:val="20"/>
                <w:szCs w:val="20"/>
              </w:rPr>
              <w:t>Крашенинников Е.Е., Холодова О.Л. Развитие познавательных способностей дошкольников. -</w:t>
            </w:r>
            <w:r w:rsidRPr="001A479B">
              <w:rPr>
                <w:rStyle w:val="apple-converted-space"/>
                <w:b/>
                <w:bCs/>
                <w:sz w:val="20"/>
                <w:szCs w:val="20"/>
                <w:shd w:val="clear" w:color="auto" w:fill="FFFFFF"/>
              </w:rPr>
              <w:t> </w:t>
            </w:r>
            <w:r w:rsidRPr="001A479B">
              <w:rPr>
                <w:sz w:val="20"/>
                <w:szCs w:val="20"/>
                <w:shd w:val="clear" w:color="auto" w:fill="FFFFFF"/>
              </w:rPr>
              <w:t>М.: Мозаика – Синтез, 2016 -80с.</w:t>
            </w:r>
          </w:p>
          <w:p w:rsidR="004B7D90" w:rsidRPr="001A479B" w:rsidRDefault="004B7D90" w:rsidP="004B7D90">
            <w:pPr>
              <w:numPr>
                <w:ilvl w:val="0"/>
                <w:numId w:val="17"/>
              </w:numPr>
              <w:spacing w:after="200"/>
              <w:ind w:right="72"/>
              <w:rPr>
                <w:sz w:val="20"/>
                <w:szCs w:val="20"/>
              </w:rPr>
            </w:pPr>
            <w:proofErr w:type="spellStart"/>
            <w:r w:rsidRPr="001A479B">
              <w:rPr>
                <w:sz w:val="20"/>
                <w:szCs w:val="20"/>
              </w:rPr>
              <w:t>Аджи</w:t>
            </w:r>
            <w:proofErr w:type="spellEnd"/>
            <w:r w:rsidRPr="001A479B">
              <w:rPr>
                <w:sz w:val="20"/>
                <w:szCs w:val="20"/>
              </w:rPr>
              <w:t xml:space="preserve"> А.В. Открытые мероприятия для детей старшей группы детского сада. Образовательная область «Познавательное развитие» - Воронеж: ООО «Метода», 2014  - 128с.</w:t>
            </w:r>
          </w:p>
          <w:p w:rsidR="004B7D90" w:rsidRPr="001A479B" w:rsidRDefault="004B7D90" w:rsidP="004B7D90">
            <w:pPr>
              <w:numPr>
                <w:ilvl w:val="0"/>
                <w:numId w:val="17"/>
              </w:numPr>
              <w:spacing w:after="200"/>
              <w:ind w:right="72"/>
              <w:rPr>
                <w:sz w:val="20"/>
                <w:szCs w:val="20"/>
              </w:rPr>
            </w:pPr>
            <w:proofErr w:type="spellStart"/>
            <w:r w:rsidRPr="001A479B">
              <w:rPr>
                <w:sz w:val="20"/>
                <w:szCs w:val="20"/>
              </w:rPr>
              <w:t>Аджи</w:t>
            </w:r>
            <w:proofErr w:type="spellEnd"/>
            <w:r w:rsidRPr="001A479B">
              <w:rPr>
                <w:sz w:val="20"/>
                <w:szCs w:val="20"/>
              </w:rPr>
              <w:t xml:space="preserve"> А.В. Открытые мероприятия для детей подготовительной к школе группы детского сада. Образовательная область «Познавательное развитие» - Воронеж: ООО «Метода», 2014  - 128с</w:t>
            </w:r>
          </w:p>
          <w:p w:rsidR="004B7D90" w:rsidRPr="001A479B" w:rsidRDefault="004B7D90" w:rsidP="00AA3589">
            <w:pPr>
              <w:ind w:right="72"/>
              <w:rPr>
                <w:sz w:val="20"/>
                <w:szCs w:val="20"/>
              </w:rPr>
            </w:pPr>
          </w:p>
          <w:p w:rsidR="004B7D90" w:rsidRPr="001A479B" w:rsidRDefault="004B7D90" w:rsidP="00AA3589">
            <w:pPr>
              <w:ind w:right="72"/>
              <w:rPr>
                <w:sz w:val="20"/>
                <w:szCs w:val="20"/>
                <w:u w:val="single"/>
              </w:rPr>
            </w:pPr>
            <w:r w:rsidRPr="001A479B">
              <w:rPr>
                <w:sz w:val="20"/>
                <w:szCs w:val="20"/>
                <w:u w:val="single"/>
              </w:rPr>
              <w:t>ФЭМП</w:t>
            </w:r>
          </w:p>
          <w:p w:rsidR="004B7D90" w:rsidRPr="001A479B" w:rsidRDefault="004B7D90" w:rsidP="004B7D90">
            <w:pPr>
              <w:numPr>
                <w:ilvl w:val="0"/>
                <w:numId w:val="18"/>
              </w:numPr>
              <w:spacing w:after="200"/>
              <w:ind w:right="72"/>
              <w:rPr>
                <w:sz w:val="20"/>
                <w:szCs w:val="20"/>
              </w:rPr>
            </w:pPr>
            <w:proofErr w:type="spellStart"/>
            <w:r w:rsidRPr="001A479B">
              <w:rPr>
                <w:sz w:val="20"/>
                <w:szCs w:val="20"/>
              </w:rPr>
              <w:t>Помораева</w:t>
            </w:r>
            <w:proofErr w:type="spellEnd"/>
            <w:r w:rsidRPr="001A479B">
              <w:rPr>
                <w:sz w:val="20"/>
                <w:szCs w:val="20"/>
              </w:rPr>
              <w:t xml:space="preserve"> И. А., </w:t>
            </w:r>
            <w:proofErr w:type="spellStart"/>
            <w:r w:rsidRPr="001A479B">
              <w:rPr>
                <w:sz w:val="20"/>
                <w:szCs w:val="20"/>
              </w:rPr>
              <w:t>Позина</w:t>
            </w:r>
            <w:proofErr w:type="spellEnd"/>
            <w:r w:rsidRPr="001A479B">
              <w:rPr>
                <w:sz w:val="20"/>
                <w:szCs w:val="20"/>
              </w:rPr>
              <w:t xml:space="preserve"> В. А. Занятия по формированию элементарных математических представлений во второй младшей (средней, старшей</w:t>
            </w:r>
            <w:r>
              <w:rPr>
                <w:sz w:val="20"/>
                <w:szCs w:val="20"/>
              </w:rPr>
              <w:t>, подготовительной к школе</w:t>
            </w:r>
            <w:r w:rsidRPr="001A479B">
              <w:rPr>
                <w:sz w:val="20"/>
                <w:szCs w:val="20"/>
              </w:rPr>
              <w:t>) группе детского сада: Планы занятий.</w:t>
            </w:r>
            <w:r w:rsidRPr="001A479B">
              <w:rPr>
                <w:sz w:val="20"/>
                <w:szCs w:val="20"/>
                <w:shd w:val="clear" w:color="auto" w:fill="FFFFFF"/>
              </w:rPr>
              <w:t xml:space="preserve"> - М.: мозаика-синтез, 2015.</w:t>
            </w:r>
          </w:p>
          <w:p w:rsidR="004B7D90" w:rsidRPr="001A479B" w:rsidRDefault="004B7D90" w:rsidP="004B7D90">
            <w:pPr>
              <w:widowControl w:val="0"/>
              <w:numPr>
                <w:ilvl w:val="0"/>
                <w:numId w:val="18"/>
              </w:numPr>
              <w:spacing w:after="200"/>
              <w:ind w:right="72"/>
              <w:jc w:val="both"/>
              <w:rPr>
                <w:sz w:val="20"/>
                <w:szCs w:val="20"/>
              </w:rPr>
            </w:pPr>
            <w:r w:rsidRPr="001A479B">
              <w:rPr>
                <w:sz w:val="20"/>
                <w:szCs w:val="20"/>
              </w:rPr>
              <w:t xml:space="preserve">Чего на свете не бывает? Занимательные игры для детей с 3 до 6 лет/ под ред. </w:t>
            </w:r>
            <w:proofErr w:type="spellStart"/>
            <w:r w:rsidRPr="001A479B">
              <w:rPr>
                <w:sz w:val="20"/>
                <w:szCs w:val="20"/>
              </w:rPr>
              <w:t>О.М.Дяченкео</w:t>
            </w:r>
            <w:proofErr w:type="spellEnd"/>
            <w:r w:rsidRPr="001A479B">
              <w:rPr>
                <w:sz w:val="20"/>
                <w:szCs w:val="20"/>
              </w:rPr>
              <w:t>.</w:t>
            </w:r>
            <w:r w:rsidRPr="001A479B">
              <w:rPr>
                <w:sz w:val="20"/>
                <w:szCs w:val="20"/>
                <w:shd w:val="clear" w:color="auto" w:fill="FFFFFF"/>
              </w:rPr>
              <w:t> – М.: Просвещение, 1991.</w:t>
            </w:r>
          </w:p>
          <w:p w:rsidR="004B7D90" w:rsidRPr="001A479B" w:rsidRDefault="004B7D90" w:rsidP="004B7D90">
            <w:pPr>
              <w:numPr>
                <w:ilvl w:val="0"/>
                <w:numId w:val="18"/>
              </w:numPr>
              <w:spacing w:after="200"/>
              <w:ind w:right="72"/>
              <w:rPr>
                <w:sz w:val="20"/>
                <w:szCs w:val="20"/>
              </w:rPr>
            </w:pPr>
            <w:r w:rsidRPr="001A479B">
              <w:rPr>
                <w:sz w:val="20"/>
                <w:szCs w:val="20"/>
              </w:rPr>
              <w:t>Новикова В.П. Математика в детском саду. Младшая (средняя,  старшая, подготовительная)  группа.-</w:t>
            </w:r>
            <w:r w:rsidRPr="001A479B">
              <w:rPr>
                <w:rStyle w:val="10"/>
                <w:rFonts w:eastAsia="Calibri"/>
                <w:sz w:val="20"/>
                <w:szCs w:val="20"/>
                <w:shd w:val="clear" w:color="auto" w:fill="FFFFFF"/>
              </w:rPr>
              <w:t xml:space="preserve"> </w:t>
            </w:r>
            <w:r w:rsidRPr="001A479B">
              <w:rPr>
                <w:rStyle w:val="apple-converted-space"/>
                <w:sz w:val="20"/>
                <w:szCs w:val="20"/>
                <w:shd w:val="clear" w:color="auto" w:fill="FFFFFF"/>
              </w:rPr>
              <w:t> </w:t>
            </w:r>
            <w:r w:rsidRPr="001A479B">
              <w:rPr>
                <w:sz w:val="20"/>
                <w:szCs w:val="20"/>
                <w:shd w:val="clear" w:color="auto" w:fill="FFFFFF"/>
              </w:rPr>
              <w:t>М.: Мозаика-синтез, 2009.</w:t>
            </w:r>
          </w:p>
          <w:p w:rsidR="004B7D90" w:rsidRPr="001A479B" w:rsidRDefault="004B7D90" w:rsidP="004B7D90">
            <w:pPr>
              <w:numPr>
                <w:ilvl w:val="0"/>
                <w:numId w:val="18"/>
              </w:numPr>
              <w:spacing w:after="200"/>
              <w:ind w:right="72"/>
              <w:rPr>
                <w:sz w:val="20"/>
                <w:szCs w:val="20"/>
              </w:rPr>
            </w:pPr>
            <w:r w:rsidRPr="001A479B">
              <w:rPr>
                <w:sz w:val="20"/>
                <w:szCs w:val="20"/>
              </w:rPr>
              <w:t>Новикова В.П. Математические игры в детском саду и начальной школе. Сборник игр для детей 5-7 лет. -</w:t>
            </w:r>
            <w:r w:rsidRPr="001A479B">
              <w:rPr>
                <w:rStyle w:val="10"/>
                <w:rFonts w:eastAsia="Calibri"/>
                <w:sz w:val="20"/>
                <w:szCs w:val="20"/>
                <w:shd w:val="clear" w:color="auto" w:fill="FFFFFF"/>
              </w:rPr>
              <w:t xml:space="preserve"> </w:t>
            </w:r>
            <w:r w:rsidRPr="001A479B">
              <w:rPr>
                <w:rStyle w:val="apple-converted-space"/>
                <w:sz w:val="20"/>
                <w:szCs w:val="20"/>
                <w:shd w:val="clear" w:color="auto" w:fill="FFFFFF"/>
              </w:rPr>
              <w:t> </w:t>
            </w:r>
            <w:r w:rsidRPr="001A479B">
              <w:rPr>
                <w:sz w:val="20"/>
                <w:szCs w:val="20"/>
                <w:shd w:val="clear" w:color="auto" w:fill="FFFFFF"/>
              </w:rPr>
              <w:t>М.: мозаика-синтез, 2009.</w:t>
            </w:r>
          </w:p>
          <w:p w:rsidR="004B7D90" w:rsidRPr="001A479B" w:rsidRDefault="004B7D90" w:rsidP="004B7D90">
            <w:pPr>
              <w:widowControl w:val="0"/>
              <w:numPr>
                <w:ilvl w:val="0"/>
                <w:numId w:val="18"/>
              </w:numPr>
              <w:spacing w:after="200"/>
              <w:ind w:right="72"/>
              <w:jc w:val="both"/>
              <w:rPr>
                <w:sz w:val="20"/>
                <w:szCs w:val="20"/>
              </w:rPr>
            </w:pPr>
            <w:r w:rsidRPr="001A479B">
              <w:rPr>
                <w:sz w:val="20"/>
                <w:szCs w:val="20"/>
              </w:rPr>
              <w:t xml:space="preserve">Чего на свете не бывает? Занимательные игры для детей с 3 до 6 лет/ под ред. </w:t>
            </w:r>
            <w:proofErr w:type="spellStart"/>
            <w:r w:rsidRPr="001A479B">
              <w:rPr>
                <w:sz w:val="20"/>
                <w:szCs w:val="20"/>
              </w:rPr>
              <w:t>О.М.Дяченкео</w:t>
            </w:r>
            <w:proofErr w:type="spellEnd"/>
            <w:r w:rsidRPr="001A479B">
              <w:rPr>
                <w:sz w:val="20"/>
                <w:szCs w:val="20"/>
              </w:rPr>
              <w:t>.</w:t>
            </w:r>
            <w:r w:rsidRPr="001A479B">
              <w:rPr>
                <w:rStyle w:val="10"/>
                <w:rFonts w:eastAsia="Calibri"/>
                <w:sz w:val="20"/>
                <w:szCs w:val="20"/>
                <w:shd w:val="clear" w:color="auto" w:fill="FFFFFF"/>
              </w:rPr>
              <w:t xml:space="preserve"> </w:t>
            </w:r>
            <w:r w:rsidRPr="001A479B">
              <w:rPr>
                <w:rStyle w:val="apple-converted-space"/>
                <w:sz w:val="20"/>
                <w:szCs w:val="20"/>
                <w:shd w:val="clear" w:color="auto" w:fill="FFFFFF"/>
              </w:rPr>
              <w:t> </w:t>
            </w:r>
            <w:r w:rsidRPr="001A479B">
              <w:rPr>
                <w:sz w:val="20"/>
                <w:szCs w:val="20"/>
                <w:shd w:val="clear" w:color="auto" w:fill="FFFFFF"/>
              </w:rPr>
              <w:t>– М.: Просвещение, 1991.</w:t>
            </w:r>
          </w:p>
          <w:p w:rsidR="004B7D90" w:rsidRPr="001A479B" w:rsidRDefault="004B7D90" w:rsidP="004B7D90">
            <w:pPr>
              <w:numPr>
                <w:ilvl w:val="0"/>
                <w:numId w:val="18"/>
              </w:numPr>
              <w:spacing w:after="200"/>
              <w:ind w:right="72"/>
              <w:rPr>
                <w:sz w:val="20"/>
                <w:szCs w:val="20"/>
                <w:shd w:val="clear" w:color="auto" w:fill="FFFFFF"/>
              </w:rPr>
            </w:pPr>
            <w:r w:rsidRPr="001A479B">
              <w:rPr>
                <w:sz w:val="20"/>
                <w:szCs w:val="20"/>
              </w:rPr>
              <w:t xml:space="preserve">Новикова В.П. Развивающие игры и занятия с палочками </w:t>
            </w:r>
            <w:proofErr w:type="spellStart"/>
            <w:r w:rsidRPr="001A479B">
              <w:rPr>
                <w:sz w:val="20"/>
                <w:szCs w:val="20"/>
              </w:rPr>
              <w:t>Кюизенера</w:t>
            </w:r>
            <w:proofErr w:type="spellEnd"/>
            <w:r w:rsidRPr="001A479B">
              <w:rPr>
                <w:sz w:val="20"/>
                <w:szCs w:val="20"/>
              </w:rPr>
              <w:t>.-</w:t>
            </w:r>
            <w:r w:rsidRPr="001A479B">
              <w:rPr>
                <w:sz w:val="20"/>
                <w:szCs w:val="20"/>
                <w:shd w:val="clear" w:color="auto" w:fill="FFFFFF"/>
              </w:rPr>
              <w:t xml:space="preserve"> М.: мозаика-синтез, 2008.</w:t>
            </w:r>
          </w:p>
          <w:p w:rsidR="004B7D90" w:rsidRPr="001A479B" w:rsidRDefault="004B7D90" w:rsidP="004B7D90">
            <w:pPr>
              <w:numPr>
                <w:ilvl w:val="0"/>
                <w:numId w:val="18"/>
              </w:numPr>
              <w:spacing w:after="200"/>
              <w:ind w:right="72"/>
              <w:rPr>
                <w:sz w:val="20"/>
                <w:szCs w:val="20"/>
              </w:rPr>
            </w:pPr>
            <w:r w:rsidRPr="001A479B">
              <w:rPr>
                <w:sz w:val="20"/>
                <w:szCs w:val="20"/>
              </w:rPr>
              <w:t>Киреева Л.Г. Играем в экономику. Комплексные занятия, сюжетно-ролевые и дидактические игры.- Издательство: Учитель, 2008.</w:t>
            </w:r>
          </w:p>
          <w:p w:rsidR="004B7D90" w:rsidRPr="001A479B" w:rsidRDefault="004B7D90" w:rsidP="004B7D90">
            <w:pPr>
              <w:numPr>
                <w:ilvl w:val="0"/>
                <w:numId w:val="18"/>
              </w:numPr>
              <w:spacing w:after="200"/>
              <w:ind w:right="72"/>
              <w:rPr>
                <w:sz w:val="20"/>
                <w:szCs w:val="20"/>
              </w:rPr>
            </w:pPr>
            <w:r w:rsidRPr="001A479B">
              <w:rPr>
                <w:sz w:val="20"/>
                <w:szCs w:val="20"/>
              </w:rPr>
              <w:t>Черенкова Е. Лучшие задачки для детей от 3 до 6 лет. Развиваем логику и мышление. – М.:ООО «ИД РИПОЛ классик», 2010. – 189с.</w:t>
            </w:r>
          </w:p>
        </w:tc>
      </w:tr>
      <w:tr w:rsidR="004B7D90" w:rsidRPr="001A479B" w:rsidTr="00AA3589">
        <w:trPr>
          <w:trHeight w:val="350"/>
        </w:trPr>
        <w:tc>
          <w:tcPr>
            <w:tcW w:w="2376" w:type="dxa"/>
          </w:tcPr>
          <w:p w:rsidR="004B7D90" w:rsidRPr="001A479B" w:rsidRDefault="004B7D90" w:rsidP="00AA3589">
            <w:pPr>
              <w:rPr>
                <w:b/>
                <w:sz w:val="20"/>
                <w:szCs w:val="20"/>
              </w:rPr>
            </w:pPr>
            <w:r w:rsidRPr="001A479B">
              <w:rPr>
                <w:b/>
                <w:sz w:val="20"/>
                <w:szCs w:val="20"/>
              </w:rPr>
              <w:lastRenderedPageBreak/>
              <w:t>Программы,</w:t>
            </w:r>
          </w:p>
          <w:p w:rsidR="004B7D90" w:rsidRPr="001A479B" w:rsidRDefault="004B7D90" w:rsidP="00AA3589">
            <w:pPr>
              <w:rPr>
                <w:b/>
                <w:sz w:val="20"/>
                <w:szCs w:val="20"/>
              </w:rPr>
            </w:pPr>
            <w:r w:rsidRPr="001A479B">
              <w:rPr>
                <w:b/>
                <w:sz w:val="20"/>
                <w:szCs w:val="20"/>
              </w:rPr>
              <w:t>технологии и пособия по образовательной области «Художественно-эстетическое развитие»</w:t>
            </w:r>
          </w:p>
          <w:p w:rsidR="004B7D90" w:rsidRPr="001A479B" w:rsidRDefault="004B7D90" w:rsidP="00AA3589">
            <w:pPr>
              <w:pStyle w:val="a5"/>
              <w:spacing w:before="0" w:beforeAutospacing="0" w:after="0" w:afterAutospacing="0"/>
              <w:rPr>
                <w:b/>
                <w:sz w:val="20"/>
                <w:szCs w:val="20"/>
              </w:rPr>
            </w:pPr>
          </w:p>
        </w:tc>
        <w:tc>
          <w:tcPr>
            <w:tcW w:w="7513" w:type="dxa"/>
          </w:tcPr>
          <w:p w:rsidR="004B7D90" w:rsidRPr="001A479B" w:rsidRDefault="004B7D90" w:rsidP="00AA3589">
            <w:pPr>
              <w:pStyle w:val="Default"/>
              <w:ind w:left="360"/>
              <w:rPr>
                <w:rFonts w:ascii="Times New Roman" w:hAnsi="Times New Roman"/>
                <w:b/>
                <w:bCs/>
                <w:color w:val="auto"/>
                <w:sz w:val="20"/>
                <w:szCs w:val="20"/>
                <w:lang w:eastAsia="en-US"/>
              </w:rPr>
            </w:pPr>
            <w:r w:rsidRPr="001A479B">
              <w:rPr>
                <w:rFonts w:ascii="Times New Roman" w:hAnsi="Times New Roman"/>
                <w:b/>
                <w:bCs/>
                <w:color w:val="auto"/>
                <w:sz w:val="20"/>
                <w:szCs w:val="20"/>
                <w:lang w:eastAsia="en-US"/>
              </w:rPr>
              <w:t>Перечень парциальных программ по художественно-эстетическому развитию</w:t>
            </w:r>
          </w:p>
          <w:p w:rsidR="004B7D90" w:rsidRPr="001A479B" w:rsidRDefault="004B7D90" w:rsidP="00AA3589">
            <w:pPr>
              <w:pStyle w:val="Default"/>
              <w:ind w:left="360"/>
              <w:rPr>
                <w:rFonts w:ascii="Times New Roman" w:hAnsi="Times New Roman"/>
                <w:b/>
                <w:bCs/>
                <w:color w:val="auto"/>
                <w:sz w:val="20"/>
                <w:szCs w:val="20"/>
                <w:lang w:eastAsia="en-US"/>
              </w:rPr>
            </w:pPr>
          </w:p>
          <w:p w:rsidR="004B7D90" w:rsidRPr="001A479B" w:rsidRDefault="004B7D90" w:rsidP="00AA3589">
            <w:pPr>
              <w:pStyle w:val="Default"/>
              <w:ind w:left="360"/>
              <w:rPr>
                <w:rFonts w:ascii="Times New Roman" w:hAnsi="Times New Roman"/>
                <w:b/>
                <w:bCs/>
                <w:i/>
                <w:color w:val="auto"/>
                <w:sz w:val="20"/>
                <w:szCs w:val="20"/>
                <w:lang w:eastAsia="en-US"/>
              </w:rPr>
            </w:pPr>
          </w:p>
          <w:p w:rsidR="004B7D90" w:rsidRPr="001A479B" w:rsidRDefault="004B7D90" w:rsidP="00AA3589">
            <w:pPr>
              <w:widowControl w:val="0"/>
              <w:ind w:right="-116"/>
              <w:rPr>
                <w:sz w:val="20"/>
                <w:szCs w:val="20"/>
              </w:rPr>
            </w:pPr>
            <w:r w:rsidRPr="001A479B">
              <w:rPr>
                <w:sz w:val="20"/>
                <w:szCs w:val="20"/>
              </w:rPr>
              <w:t>1.Лыкова И.А. Программа художественного воспитания, обучения и развития детей 2-7 лет «Цветные ладошки». - М.: Карапуз-дидактика, 2007.</w:t>
            </w:r>
          </w:p>
          <w:p w:rsidR="004B7D90" w:rsidRPr="001A479B" w:rsidRDefault="004B7D90" w:rsidP="00AA3589">
            <w:pPr>
              <w:pStyle w:val="Default"/>
              <w:rPr>
                <w:rFonts w:ascii="Times New Roman" w:hAnsi="Times New Roman"/>
                <w:b/>
                <w:color w:val="auto"/>
                <w:sz w:val="20"/>
                <w:szCs w:val="20"/>
                <w:lang w:eastAsia="en-US"/>
              </w:rPr>
            </w:pPr>
            <w:r w:rsidRPr="001A479B">
              <w:rPr>
                <w:rFonts w:ascii="Times New Roman" w:hAnsi="Times New Roman"/>
                <w:b/>
                <w:color w:val="auto"/>
                <w:sz w:val="20"/>
                <w:szCs w:val="20"/>
                <w:lang w:eastAsia="en-US"/>
              </w:rPr>
              <w:t xml:space="preserve">Примерный перечень учебно-методических пособий </w:t>
            </w:r>
            <w:proofErr w:type="gramStart"/>
            <w:r w:rsidRPr="001A479B">
              <w:rPr>
                <w:rFonts w:ascii="Times New Roman" w:hAnsi="Times New Roman"/>
                <w:b/>
                <w:color w:val="auto"/>
                <w:sz w:val="20"/>
                <w:szCs w:val="20"/>
                <w:lang w:eastAsia="en-US"/>
              </w:rPr>
              <w:t>по</w:t>
            </w:r>
            <w:proofErr w:type="gramEnd"/>
            <w:r w:rsidRPr="001A479B">
              <w:rPr>
                <w:rFonts w:ascii="Times New Roman" w:hAnsi="Times New Roman"/>
                <w:b/>
                <w:color w:val="auto"/>
                <w:sz w:val="20"/>
                <w:szCs w:val="20"/>
                <w:lang w:eastAsia="en-US"/>
              </w:rPr>
              <w:t xml:space="preserve"> </w:t>
            </w:r>
          </w:p>
          <w:p w:rsidR="004B7D90" w:rsidRPr="001A479B" w:rsidRDefault="004B7D90" w:rsidP="00AA3589">
            <w:pPr>
              <w:pStyle w:val="Default"/>
              <w:rPr>
                <w:rFonts w:ascii="Times New Roman" w:hAnsi="Times New Roman"/>
                <w:b/>
                <w:color w:val="auto"/>
                <w:sz w:val="20"/>
                <w:szCs w:val="20"/>
                <w:lang w:eastAsia="en-US"/>
              </w:rPr>
            </w:pPr>
            <w:r w:rsidRPr="001A479B">
              <w:rPr>
                <w:rFonts w:ascii="Times New Roman" w:hAnsi="Times New Roman"/>
                <w:b/>
                <w:color w:val="auto"/>
                <w:sz w:val="20"/>
                <w:szCs w:val="20"/>
                <w:lang w:eastAsia="en-US"/>
              </w:rPr>
              <w:t>художественно-эстетическому развитию</w:t>
            </w:r>
          </w:p>
          <w:p w:rsidR="004B7D90" w:rsidRPr="001A479B" w:rsidRDefault="004B7D90" w:rsidP="00AA3589">
            <w:pPr>
              <w:pStyle w:val="Default"/>
              <w:rPr>
                <w:rFonts w:ascii="Times New Roman" w:hAnsi="Times New Roman"/>
                <w:b/>
                <w:bCs/>
                <w:color w:val="auto"/>
                <w:sz w:val="20"/>
                <w:szCs w:val="20"/>
                <w:lang w:eastAsia="en-US"/>
              </w:rPr>
            </w:pPr>
          </w:p>
          <w:tbl>
            <w:tblPr>
              <w:tblW w:w="7457" w:type="dxa"/>
              <w:tblBorders>
                <w:top w:val="nil"/>
                <w:left w:val="nil"/>
                <w:bottom w:val="nil"/>
                <w:right w:val="nil"/>
              </w:tblBorders>
              <w:tblLayout w:type="fixed"/>
              <w:tblLook w:val="0000"/>
            </w:tblPr>
            <w:tblGrid>
              <w:gridCol w:w="7457"/>
            </w:tblGrid>
            <w:tr w:rsidR="004B7D90" w:rsidRPr="001A479B" w:rsidTr="00AA3589">
              <w:trPr>
                <w:trHeight w:val="1316"/>
              </w:trPr>
              <w:tc>
                <w:tcPr>
                  <w:tcW w:w="7457" w:type="dxa"/>
                </w:tcPr>
                <w:p w:rsidR="004B7D90" w:rsidRPr="001A479B" w:rsidRDefault="004B7D90" w:rsidP="004B7D90">
                  <w:pPr>
                    <w:widowControl w:val="0"/>
                    <w:numPr>
                      <w:ilvl w:val="0"/>
                      <w:numId w:val="19"/>
                    </w:numPr>
                    <w:spacing w:after="200" w:line="276" w:lineRule="auto"/>
                    <w:rPr>
                      <w:sz w:val="20"/>
                      <w:szCs w:val="20"/>
                    </w:rPr>
                  </w:pPr>
                  <w:r w:rsidRPr="001A479B">
                    <w:rPr>
                      <w:sz w:val="20"/>
                      <w:szCs w:val="20"/>
                    </w:rPr>
                    <w:lastRenderedPageBreak/>
                    <w:t>Комарова Т. С. Изобразительная деятельность в детском саду.- М.: Мозаика-Синтез, 2006.</w:t>
                  </w:r>
                </w:p>
                <w:p w:rsidR="004B7D90" w:rsidRPr="001A479B" w:rsidRDefault="004B7D90" w:rsidP="004B7D90">
                  <w:pPr>
                    <w:widowControl w:val="0"/>
                    <w:numPr>
                      <w:ilvl w:val="0"/>
                      <w:numId w:val="19"/>
                    </w:numPr>
                    <w:spacing w:after="200" w:line="276" w:lineRule="auto"/>
                    <w:rPr>
                      <w:sz w:val="20"/>
                      <w:szCs w:val="20"/>
                    </w:rPr>
                  </w:pPr>
                  <w:r w:rsidRPr="001A479B">
                    <w:rPr>
                      <w:sz w:val="20"/>
                      <w:szCs w:val="20"/>
                    </w:rPr>
                    <w:t>Лыкова И.А. Изобразительная деятельность: планирование, конспекты занятий, методические рекомендации  подготовительная группы. – М.: Карапуз-Дидактика, 2006.</w:t>
                  </w:r>
                </w:p>
                <w:p w:rsidR="004B7D90" w:rsidRPr="001A479B" w:rsidRDefault="004B7D90" w:rsidP="004B7D90">
                  <w:pPr>
                    <w:widowControl w:val="0"/>
                    <w:numPr>
                      <w:ilvl w:val="0"/>
                      <w:numId w:val="19"/>
                    </w:numPr>
                    <w:spacing w:after="200" w:line="276" w:lineRule="auto"/>
                    <w:rPr>
                      <w:sz w:val="20"/>
                      <w:szCs w:val="20"/>
                    </w:rPr>
                  </w:pPr>
                  <w:r w:rsidRPr="001A479B">
                    <w:rPr>
                      <w:sz w:val="20"/>
                      <w:szCs w:val="20"/>
                    </w:rPr>
                    <w:t>Казакова Т.Г. Развивайте у дошкольников творчество (Конспекты занятий рисованием, лепкой, аппликацией): Пособие для воспитателей дет</w:t>
                  </w:r>
                  <w:proofErr w:type="gramStart"/>
                  <w:r w:rsidRPr="001A479B">
                    <w:rPr>
                      <w:sz w:val="20"/>
                      <w:szCs w:val="20"/>
                    </w:rPr>
                    <w:t>.</w:t>
                  </w:r>
                  <w:proofErr w:type="gramEnd"/>
                  <w:r w:rsidRPr="001A479B">
                    <w:rPr>
                      <w:sz w:val="20"/>
                      <w:szCs w:val="20"/>
                    </w:rPr>
                    <w:t xml:space="preserve"> </w:t>
                  </w:r>
                  <w:proofErr w:type="gramStart"/>
                  <w:r w:rsidRPr="001A479B">
                    <w:rPr>
                      <w:sz w:val="20"/>
                      <w:szCs w:val="20"/>
                    </w:rPr>
                    <w:t>с</w:t>
                  </w:r>
                  <w:proofErr w:type="gramEnd"/>
                  <w:r w:rsidRPr="001A479B">
                    <w:rPr>
                      <w:sz w:val="20"/>
                      <w:szCs w:val="20"/>
                    </w:rPr>
                    <w:t>ада.</w:t>
                  </w:r>
                  <w:r w:rsidRPr="001A479B">
                    <w:rPr>
                      <w:sz w:val="20"/>
                      <w:szCs w:val="20"/>
                      <w:shd w:val="clear" w:color="auto" w:fill="FFFFFF"/>
                    </w:rPr>
                    <w:t xml:space="preserve"> – М.: Карапуз-Дидактика, 2006.</w:t>
                  </w:r>
                </w:p>
                <w:p w:rsidR="004B7D90" w:rsidRPr="001A479B" w:rsidRDefault="004B7D90" w:rsidP="004B7D90">
                  <w:pPr>
                    <w:widowControl w:val="0"/>
                    <w:numPr>
                      <w:ilvl w:val="0"/>
                      <w:numId w:val="19"/>
                    </w:numPr>
                    <w:spacing w:after="200"/>
                    <w:rPr>
                      <w:sz w:val="20"/>
                      <w:szCs w:val="20"/>
                    </w:rPr>
                  </w:pPr>
                  <w:proofErr w:type="spellStart"/>
                  <w:r w:rsidRPr="001A479B">
                    <w:rPr>
                      <w:sz w:val="20"/>
                      <w:szCs w:val="20"/>
                    </w:rPr>
                    <w:t>Дрезнина</w:t>
                  </w:r>
                  <w:proofErr w:type="spellEnd"/>
                  <w:r w:rsidRPr="001A479B">
                    <w:rPr>
                      <w:sz w:val="20"/>
                      <w:szCs w:val="20"/>
                    </w:rPr>
                    <w:t xml:space="preserve"> М.Г., </w:t>
                  </w:r>
                  <w:proofErr w:type="spellStart"/>
                  <w:r w:rsidRPr="001A479B">
                    <w:rPr>
                      <w:sz w:val="20"/>
                      <w:szCs w:val="20"/>
                    </w:rPr>
                    <w:t>Куревина</w:t>
                  </w:r>
                  <w:proofErr w:type="spellEnd"/>
                  <w:r w:rsidRPr="001A479B">
                    <w:rPr>
                      <w:sz w:val="20"/>
                      <w:szCs w:val="20"/>
                    </w:rPr>
                    <w:t xml:space="preserve"> О.А. Навстречу друг другу (Программа совместной художественно-творческой деятельности педагогов, родителей и детей старшего дошкольного и младшего школьного возраста)  – М.: ЛИНКА_ПРЕСС, 2007 – 248с.</w:t>
                  </w:r>
                </w:p>
                <w:p w:rsidR="004B7D90" w:rsidRPr="001A479B" w:rsidRDefault="004B7D90" w:rsidP="004B7D90">
                  <w:pPr>
                    <w:widowControl w:val="0"/>
                    <w:numPr>
                      <w:ilvl w:val="0"/>
                      <w:numId w:val="19"/>
                    </w:numPr>
                    <w:spacing w:after="200" w:line="276" w:lineRule="auto"/>
                    <w:rPr>
                      <w:sz w:val="20"/>
                      <w:szCs w:val="20"/>
                    </w:rPr>
                  </w:pPr>
                  <w:r w:rsidRPr="001A479B">
                    <w:rPr>
                      <w:sz w:val="20"/>
                      <w:szCs w:val="20"/>
                    </w:rPr>
                    <w:t>Комарова Т. С. Изобразительная деятельность в детском саду.- М.: Мозаика-Синтез, 2006.</w:t>
                  </w:r>
                </w:p>
                <w:p w:rsidR="004B7D90" w:rsidRPr="001A479B" w:rsidRDefault="004B7D90" w:rsidP="004B7D90">
                  <w:pPr>
                    <w:widowControl w:val="0"/>
                    <w:numPr>
                      <w:ilvl w:val="0"/>
                      <w:numId w:val="19"/>
                    </w:numPr>
                    <w:spacing w:after="200" w:line="276" w:lineRule="auto"/>
                    <w:rPr>
                      <w:sz w:val="20"/>
                      <w:szCs w:val="20"/>
                    </w:rPr>
                  </w:pPr>
                  <w:r w:rsidRPr="001A479B">
                    <w:rPr>
                      <w:sz w:val="20"/>
                      <w:szCs w:val="20"/>
                    </w:rPr>
                    <w:t>Лыкова И.А. Художественный труд в детском саду: 4-7 лет. – М.: Карапуз-Дидактика, 2006.</w:t>
                  </w:r>
                </w:p>
                <w:p w:rsidR="004B7D90" w:rsidRPr="001A479B" w:rsidRDefault="004B7D90" w:rsidP="004B7D90">
                  <w:pPr>
                    <w:widowControl w:val="0"/>
                    <w:numPr>
                      <w:ilvl w:val="0"/>
                      <w:numId w:val="19"/>
                    </w:numPr>
                    <w:spacing w:after="200" w:line="276" w:lineRule="auto"/>
                    <w:rPr>
                      <w:sz w:val="20"/>
                      <w:szCs w:val="20"/>
                    </w:rPr>
                  </w:pPr>
                  <w:r w:rsidRPr="001A479B">
                    <w:rPr>
                      <w:sz w:val="20"/>
                      <w:szCs w:val="20"/>
                    </w:rPr>
                    <w:t xml:space="preserve">Лыкова И.А. Художественный труд в детском саду: </w:t>
                  </w:r>
                  <w:proofErr w:type="spellStart"/>
                  <w:r w:rsidRPr="001A479B">
                    <w:rPr>
                      <w:sz w:val="20"/>
                      <w:szCs w:val="20"/>
                    </w:rPr>
                    <w:t>Экопластика</w:t>
                  </w:r>
                  <w:proofErr w:type="spellEnd"/>
                  <w:r w:rsidRPr="001A479B">
                    <w:rPr>
                      <w:sz w:val="20"/>
                      <w:szCs w:val="20"/>
                    </w:rPr>
                    <w:t>: Аранжировки и скульптуры из природного материала. – М.: Карапуз-Дидактика, 2006.</w:t>
                  </w:r>
                </w:p>
                <w:p w:rsidR="004B7D90" w:rsidRPr="001A479B" w:rsidRDefault="004B7D90" w:rsidP="004B7D90">
                  <w:pPr>
                    <w:widowControl w:val="0"/>
                    <w:numPr>
                      <w:ilvl w:val="0"/>
                      <w:numId w:val="19"/>
                    </w:numPr>
                    <w:spacing w:after="200" w:line="276" w:lineRule="auto"/>
                    <w:rPr>
                      <w:sz w:val="20"/>
                      <w:szCs w:val="20"/>
                    </w:rPr>
                  </w:pPr>
                  <w:r w:rsidRPr="001A479B">
                    <w:rPr>
                      <w:sz w:val="20"/>
                      <w:szCs w:val="20"/>
                    </w:rPr>
                    <w:t xml:space="preserve">Давыдова Г.Н. Нетрадиционные техники рисования. Часть 1, 2.- </w:t>
                  </w:r>
                  <w:r w:rsidRPr="001A479B">
                    <w:rPr>
                      <w:sz w:val="20"/>
                      <w:szCs w:val="20"/>
                      <w:shd w:val="clear" w:color="auto" w:fill="FFFFFF"/>
                    </w:rPr>
                    <w:t xml:space="preserve"> М.: «Издательство Скрипторий 2003», 2008.</w:t>
                  </w:r>
                </w:p>
                <w:p w:rsidR="004B7D90" w:rsidRPr="001A479B" w:rsidRDefault="004B7D90" w:rsidP="004B7D90">
                  <w:pPr>
                    <w:pStyle w:val="Default"/>
                    <w:numPr>
                      <w:ilvl w:val="0"/>
                      <w:numId w:val="19"/>
                    </w:numPr>
                    <w:rPr>
                      <w:rFonts w:ascii="Times New Roman" w:hAnsi="Times New Roman"/>
                      <w:color w:val="auto"/>
                      <w:sz w:val="20"/>
                      <w:szCs w:val="20"/>
                    </w:rPr>
                  </w:pPr>
                  <w:r w:rsidRPr="001A479B">
                    <w:rPr>
                      <w:rFonts w:ascii="Times New Roman" w:hAnsi="Times New Roman"/>
                      <w:color w:val="auto"/>
                      <w:sz w:val="20"/>
                      <w:szCs w:val="20"/>
                      <w:lang w:eastAsia="en-US"/>
                    </w:rPr>
                    <w:t>Казакова Т.Г. Развивайте у дошкольников творчество (Конспекты занятий рисованием, лепкой, аппликацией): Пособие для воспитателей дет</w:t>
                  </w:r>
                  <w:proofErr w:type="gramStart"/>
                  <w:r w:rsidRPr="001A479B">
                    <w:rPr>
                      <w:rFonts w:ascii="Times New Roman" w:hAnsi="Times New Roman"/>
                      <w:color w:val="auto"/>
                      <w:sz w:val="20"/>
                      <w:szCs w:val="20"/>
                      <w:lang w:eastAsia="en-US"/>
                    </w:rPr>
                    <w:t>.с</w:t>
                  </w:r>
                  <w:proofErr w:type="gramEnd"/>
                  <w:r w:rsidRPr="001A479B">
                    <w:rPr>
                      <w:rFonts w:ascii="Times New Roman" w:hAnsi="Times New Roman"/>
                      <w:color w:val="auto"/>
                      <w:sz w:val="20"/>
                      <w:szCs w:val="20"/>
                      <w:lang w:eastAsia="en-US"/>
                    </w:rPr>
                    <w:t>ада.</w:t>
                  </w:r>
                  <w:r w:rsidRPr="001A479B">
                    <w:rPr>
                      <w:rFonts w:ascii="Times New Roman" w:hAnsi="Times New Roman"/>
                      <w:color w:val="auto"/>
                      <w:sz w:val="20"/>
                      <w:szCs w:val="20"/>
                      <w:shd w:val="clear" w:color="auto" w:fill="FFFFFF"/>
                      <w:lang w:eastAsia="en-US"/>
                    </w:rPr>
                    <w:t xml:space="preserve"> – М.: Карапуз-Дидактика, 2006.</w:t>
                  </w:r>
                </w:p>
                <w:p w:rsidR="004B7D90" w:rsidRPr="001A479B" w:rsidRDefault="004B7D90" w:rsidP="004B7D90">
                  <w:pPr>
                    <w:pStyle w:val="Default"/>
                    <w:numPr>
                      <w:ilvl w:val="0"/>
                      <w:numId w:val="19"/>
                    </w:numPr>
                    <w:rPr>
                      <w:rFonts w:ascii="Times New Roman" w:hAnsi="Times New Roman"/>
                      <w:color w:val="auto"/>
                      <w:sz w:val="20"/>
                      <w:szCs w:val="20"/>
                    </w:rPr>
                  </w:pPr>
                  <w:r w:rsidRPr="001A479B">
                    <w:rPr>
                      <w:rFonts w:ascii="Times New Roman" w:hAnsi="Times New Roman"/>
                      <w:color w:val="auto"/>
                      <w:sz w:val="20"/>
                      <w:szCs w:val="20"/>
                      <w:shd w:val="clear" w:color="auto" w:fill="FFFFFF"/>
                      <w:lang w:eastAsia="en-US"/>
                    </w:rPr>
                    <w:t>Соколова С.В. оригами для дошкольников: методическое пособие для воспитателей ДОУ. – СПб</w:t>
                  </w:r>
                  <w:proofErr w:type="gramStart"/>
                  <w:r w:rsidRPr="001A479B">
                    <w:rPr>
                      <w:rFonts w:ascii="Times New Roman" w:hAnsi="Times New Roman"/>
                      <w:color w:val="auto"/>
                      <w:sz w:val="20"/>
                      <w:szCs w:val="20"/>
                      <w:shd w:val="clear" w:color="auto" w:fill="FFFFFF"/>
                      <w:lang w:eastAsia="en-US"/>
                    </w:rPr>
                    <w:t xml:space="preserve">.: </w:t>
                  </w:r>
                  <w:proofErr w:type="gramEnd"/>
                  <w:r w:rsidRPr="001A479B">
                    <w:rPr>
                      <w:rFonts w:ascii="Times New Roman" w:hAnsi="Times New Roman"/>
                      <w:color w:val="auto"/>
                      <w:sz w:val="20"/>
                      <w:szCs w:val="20"/>
                      <w:shd w:val="clear" w:color="auto" w:fill="FFFFFF"/>
                      <w:lang w:eastAsia="en-US"/>
                    </w:rPr>
                    <w:t>ДЕТСТВО_ПРЕСС, 2005. – 64с.</w:t>
                  </w:r>
                </w:p>
                <w:p w:rsidR="004B7D90" w:rsidRPr="001A479B" w:rsidRDefault="004B7D90" w:rsidP="004B7D90">
                  <w:pPr>
                    <w:pStyle w:val="Default"/>
                    <w:numPr>
                      <w:ilvl w:val="0"/>
                      <w:numId w:val="19"/>
                    </w:numPr>
                    <w:rPr>
                      <w:rFonts w:ascii="Times New Roman" w:hAnsi="Times New Roman"/>
                      <w:color w:val="auto"/>
                      <w:sz w:val="20"/>
                      <w:szCs w:val="20"/>
                    </w:rPr>
                  </w:pPr>
                  <w:proofErr w:type="spellStart"/>
                  <w:r w:rsidRPr="001A479B">
                    <w:rPr>
                      <w:rFonts w:ascii="Times New Roman" w:hAnsi="Times New Roman"/>
                      <w:color w:val="auto"/>
                      <w:sz w:val="20"/>
                      <w:szCs w:val="20"/>
                      <w:shd w:val="clear" w:color="auto" w:fill="FFFFFF"/>
                      <w:lang w:eastAsia="en-US"/>
                    </w:rPr>
                    <w:t>Сержантова</w:t>
                  </w:r>
                  <w:proofErr w:type="spellEnd"/>
                  <w:r w:rsidRPr="001A479B">
                    <w:rPr>
                      <w:rFonts w:ascii="Times New Roman" w:hAnsi="Times New Roman"/>
                      <w:color w:val="auto"/>
                      <w:sz w:val="20"/>
                      <w:szCs w:val="20"/>
                      <w:shd w:val="clear" w:color="auto" w:fill="FFFFFF"/>
                      <w:lang w:eastAsia="en-US"/>
                    </w:rPr>
                    <w:t xml:space="preserve"> Т.Б. Оригами. Базовые формы. – М.: Айрис-Пресс, 2009г. – 160 с.</w:t>
                  </w:r>
                </w:p>
                <w:p w:rsidR="004B7D90" w:rsidRPr="001A479B" w:rsidRDefault="004B7D90" w:rsidP="004B7D90">
                  <w:pPr>
                    <w:pStyle w:val="Default"/>
                    <w:numPr>
                      <w:ilvl w:val="0"/>
                      <w:numId w:val="19"/>
                    </w:numPr>
                    <w:rPr>
                      <w:rFonts w:ascii="Times New Roman" w:hAnsi="Times New Roman"/>
                      <w:color w:val="auto"/>
                      <w:sz w:val="20"/>
                      <w:szCs w:val="20"/>
                    </w:rPr>
                  </w:pPr>
                  <w:proofErr w:type="spellStart"/>
                  <w:r w:rsidRPr="001A479B">
                    <w:rPr>
                      <w:rFonts w:ascii="Times New Roman" w:hAnsi="Times New Roman"/>
                      <w:color w:val="auto"/>
                      <w:sz w:val="20"/>
                      <w:szCs w:val="20"/>
                      <w:shd w:val="clear" w:color="auto" w:fill="FFFFFF"/>
                      <w:lang w:eastAsia="en-US"/>
                    </w:rPr>
                    <w:t>Сержантова</w:t>
                  </w:r>
                  <w:proofErr w:type="spellEnd"/>
                  <w:r w:rsidRPr="001A479B">
                    <w:rPr>
                      <w:rFonts w:ascii="Times New Roman" w:hAnsi="Times New Roman"/>
                      <w:color w:val="auto"/>
                      <w:sz w:val="20"/>
                      <w:szCs w:val="20"/>
                      <w:shd w:val="clear" w:color="auto" w:fill="FFFFFF"/>
                      <w:lang w:eastAsia="en-US"/>
                    </w:rPr>
                    <w:t xml:space="preserve"> Т.Б. 366 моделей оригами – М.: Айрис-Пресс, 2011г. – 192 с.</w:t>
                  </w:r>
                </w:p>
                <w:p w:rsidR="004B7D90" w:rsidRPr="001A479B" w:rsidRDefault="004B7D90" w:rsidP="00AA3589">
                  <w:pPr>
                    <w:pStyle w:val="Default"/>
                    <w:rPr>
                      <w:rFonts w:ascii="Times New Roman" w:hAnsi="Times New Roman"/>
                      <w:color w:val="auto"/>
                      <w:sz w:val="20"/>
                      <w:szCs w:val="20"/>
                    </w:rPr>
                  </w:pPr>
                </w:p>
                <w:p w:rsidR="004B7D90" w:rsidRPr="001A479B" w:rsidRDefault="004B7D90" w:rsidP="00AA3589">
                  <w:pPr>
                    <w:pStyle w:val="Default"/>
                    <w:rPr>
                      <w:rFonts w:ascii="Times New Roman" w:hAnsi="Times New Roman"/>
                      <w:b/>
                      <w:color w:val="auto"/>
                      <w:sz w:val="20"/>
                      <w:szCs w:val="20"/>
                      <w:lang w:eastAsia="en-US"/>
                    </w:rPr>
                  </w:pPr>
                  <w:r w:rsidRPr="001A479B">
                    <w:rPr>
                      <w:rFonts w:ascii="Times New Roman" w:hAnsi="Times New Roman"/>
                      <w:b/>
                      <w:color w:val="auto"/>
                      <w:sz w:val="20"/>
                      <w:szCs w:val="20"/>
                      <w:lang w:eastAsia="en-US"/>
                    </w:rPr>
                    <w:t>Перечень парциальных программ по музыкальному развитию</w:t>
                  </w:r>
                </w:p>
                <w:p w:rsidR="004B7D90" w:rsidRPr="001A479B" w:rsidRDefault="004B7D90" w:rsidP="00AA3589">
                  <w:pPr>
                    <w:pStyle w:val="Default"/>
                    <w:rPr>
                      <w:rFonts w:ascii="Times New Roman" w:hAnsi="Times New Roman"/>
                      <w:b/>
                      <w:color w:val="auto"/>
                      <w:sz w:val="20"/>
                      <w:szCs w:val="20"/>
                      <w:lang w:eastAsia="en-US"/>
                    </w:rPr>
                  </w:pPr>
                </w:p>
                <w:p w:rsidR="004B7D90" w:rsidRPr="001A479B" w:rsidRDefault="004B7D90" w:rsidP="00AA3589">
                  <w:pPr>
                    <w:ind w:left="1202" w:hanging="425"/>
                    <w:jc w:val="both"/>
                    <w:rPr>
                      <w:sz w:val="20"/>
                      <w:szCs w:val="20"/>
                    </w:rPr>
                  </w:pPr>
                  <w:r w:rsidRPr="001A479B">
                    <w:rPr>
                      <w:sz w:val="20"/>
                      <w:szCs w:val="20"/>
                    </w:rPr>
                    <w:t xml:space="preserve">1.Программа по музыкальному развитию детей: «Ладушки» И. </w:t>
                  </w:r>
                  <w:proofErr w:type="spellStart"/>
                  <w:r w:rsidRPr="001A479B">
                    <w:rPr>
                      <w:sz w:val="20"/>
                      <w:szCs w:val="20"/>
                    </w:rPr>
                    <w:t>Каплуновой</w:t>
                  </w:r>
                  <w:proofErr w:type="spellEnd"/>
                  <w:r w:rsidRPr="001A479B">
                    <w:rPr>
                      <w:sz w:val="20"/>
                      <w:szCs w:val="20"/>
                    </w:rPr>
                    <w:t xml:space="preserve">, </w:t>
                  </w:r>
                  <w:proofErr w:type="spellStart"/>
                  <w:r w:rsidRPr="001A479B">
                    <w:rPr>
                      <w:sz w:val="20"/>
                      <w:szCs w:val="20"/>
                    </w:rPr>
                    <w:t>И.Новоскальцевой</w:t>
                  </w:r>
                  <w:proofErr w:type="spellEnd"/>
                  <w:r w:rsidRPr="001A479B">
                    <w:rPr>
                      <w:sz w:val="20"/>
                      <w:szCs w:val="20"/>
                    </w:rPr>
                    <w:t xml:space="preserve">.- СПб: Невская нота, 2010.; </w:t>
                  </w:r>
                </w:p>
                <w:p w:rsidR="004B7D90" w:rsidRPr="001A479B" w:rsidRDefault="004B7D90" w:rsidP="00AA3589">
                  <w:pPr>
                    <w:ind w:left="1202" w:hanging="425"/>
                    <w:jc w:val="both"/>
                    <w:rPr>
                      <w:sz w:val="20"/>
                      <w:szCs w:val="20"/>
                    </w:rPr>
                  </w:pPr>
                  <w:r w:rsidRPr="001A479B">
                    <w:rPr>
                      <w:sz w:val="20"/>
                      <w:szCs w:val="20"/>
                    </w:rPr>
                    <w:t xml:space="preserve">2. Программа музыкального образования детей раннего и дошкольного  возраста. Камертон / Э.Костина. М.: </w:t>
                  </w:r>
                  <w:proofErr w:type="spellStart"/>
                  <w:r w:rsidRPr="001A479B">
                    <w:rPr>
                      <w:sz w:val="20"/>
                      <w:szCs w:val="20"/>
                    </w:rPr>
                    <w:t>Линка-пресс</w:t>
                  </w:r>
                  <w:proofErr w:type="spellEnd"/>
                  <w:r w:rsidRPr="001A479B">
                    <w:rPr>
                      <w:sz w:val="20"/>
                      <w:szCs w:val="20"/>
                    </w:rPr>
                    <w:t>, 2008. – 320с.</w:t>
                  </w:r>
                </w:p>
                <w:p w:rsidR="004B7D90" w:rsidRPr="001A479B" w:rsidRDefault="004B7D90" w:rsidP="00AA3589">
                  <w:pPr>
                    <w:ind w:right="-180"/>
                    <w:rPr>
                      <w:b/>
                      <w:sz w:val="20"/>
                      <w:szCs w:val="20"/>
                    </w:rPr>
                  </w:pPr>
                  <w:r w:rsidRPr="001A479B">
                    <w:rPr>
                      <w:b/>
                      <w:sz w:val="20"/>
                      <w:szCs w:val="20"/>
                    </w:rPr>
                    <w:t>Перечень учебно-методических пособий по музыкальному развитию</w:t>
                  </w:r>
                </w:p>
                <w:p w:rsidR="004B7D90" w:rsidRPr="001A479B" w:rsidRDefault="004B7D90" w:rsidP="004B7D90">
                  <w:pPr>
                    <w:pStyle w:val="Default"/>
                    <w:numPr>
                      <w:ilvl w:val="0"/>
                      <w:numId w:val="21"/>
                    </w:numPr>
                    <w:ind w:left="1202" w:hanging="425"/>
                    <w:rPr>
                      <w:rStyle w:val="apple-converted-space"/>
                      <w:rFonts w:ascii="Times New Roman" w:hAnsi="Times New Roman"/>
                      <w:color w:val="auto"/>
                      <w:sz w:val="20"/>
                      <w:szCs w:val="20"/>
                      <w:lang w:eastAsia="en-US"/>
                    </w:rPr>
                  </w:pPr>
                  <w:proofErr w:type="spellStart"/>
                  <w:r w:rsidRPr="001A479B">
                    <w:rPr>
                      <w:rFonts w:ascii="Times New Roman" w:hAnsi="Times New Roman"/>
                      <w:color w:val="auto"/>
                      <w:sz w:val="20"/>
                      <w:szCs w:val="20"/>
                      <w:lang w:eastAsia="en-US"/>
                    </w:rPr>
                    <w:t>И.Каплунова</w:t>
                  </w:r>
                  <w:proofErr w:type="spellEnd"/>
                  <w:r w:rsidRPr="001A479B">
                    <w:rPr>
                      <w:rFonts w:ascii="Times New Roman" w:hAnsi="Times New Roman"/>
                      <w:color w:val="auto"/>
                      <w:sz w:val="20"/>
                      <w:szCs w:val="20"/>
                      <w:lang w:eastAsia="en-US"/>
                    </w:rPr>
                    <w:t xml:space="preserve">., </w:t>
                  </w:r>
                  <w:proofErr w:type="spellStart"/>
                  <w:r w:rsidRPr="001A479B">
                    <w:rPr>
                      <w:rFonts w:ascii="Times New Roman" w:hAnsi="Times New Roman"/>
                      <w:color w:val="auto"/>
                      <w:sz w:val="20"/>
                      <w:szCs w:val="20"/>
                      <w:lang w:eastAsia="en-US"/>
                    </w:rPr>
                    <w:t>И.Новоскольцева</w:t>
                  </w:r>
                  <w:proofErr w:type="spellEnd"/>
                  <w:r w:rsidRPr="001A479B">
                    <w:rPr>
                      <w:rFonts w:ascii="Times New Roman" w:hAnsi="Times New Roman"/>
                      <w:color w:val="auto"/>
                      <w:sz w:val="20"/>
                      <w:szCs w:val="20"/>
                      <w:lang w:eastAsia="en-US"/>
                    </w:rPr>
                    <w:t xml:space="preserve">. Праздник каждый день. Конспекты музыкальных занятий во второй младшей группе, средней, старшей, подготовительной группах детского сада с </w:t>
                  </w:r>
                  <w:proofErr w:type="spellStart"/>
                  <w:r w:rsidRPr="001A479B">
                    <w:rPr>
                      <w:rFonts w:ascii="Times New Roman" w:hAnsi="Times New Roman"/>
                      <w:color w:val="auto"/>
                      <w:sz w:val="20"/>
                      <w:szCs w:val="20"/>
                      <w:lang w:eastAsia="en-US"/>
                    </w:rPr>
                    <w:t>аудиприложением</w:t>
                  </w:r>
                  <w:proofErr w:type="spellEnd"/>
                  <w:r w:rsidRPr="001A479B">
                    <w:rPr>
                      <w:rFonts w:ascii="Times New Roman" w:hAnsi="Times New Roman"/>
                      <w:color w:val="auto"/>
                      <w:sz w:val="20"/>
                      <w:szCs w:val="20"/>
                      <w:lang w:eastAsia="en-US"/>
                    </w:rPr>
                    <w:t>.-</w:t>
                  </w:r>
                  <w:r w:rsidRPr="001A479B">
                    <w:rPr>
                      <w:rFonts w:ascii="Times New Roman" w:hAnsi="Times New Roman"/>
                      <w:color w:val="auto"/>
                      <w:sz w:val="20"/>
                      <w:szCs w:val="20"/>
                      <w:shd w:val="clear" w:color="auto" w:fill="FFFFFF"/>
                      <w:lang w:eastAsia="en-US"/>
                    </w:rPr>
                    <w:t xml:space="preserve"> Издательство: Композитор изд-во ЗАО, 2009</w:t>
                  </w:r>
                  <w:r w:rsidRPr="001A479B">
                    <w:rPr>
                      <w:rStyle w:val="apple-converted-space"/>
                      <w:rFonts w:ascii="Times New Roman" w:hAnsi="Times New Roman"/>
                      <w:color w:val="auto"/>
                      <w:sz w:val="20"/>
                      <w:szCs w:val="20"/>
                      <w:shd w:val="clear" w:color="auto" w:fill="FFFFFF"/>
                      <w:lang w:eastAsia="en-US"/>
                    </w:rPr>
                    <w:t> </w:t>
                  </w:r>
                </w:p>
                <w:p w:rsidR="004B7D90" w:rsidRPr="001A479B" w:rsidRDefault="004B7D90" w:rsidP="004B7D90">
                  <w:pPr>
                    <w:pStyle w:val="Default"/>
                    <w:numPr>
                      <w:ilvl w:val="0"/>
                      <w:numId w:val="21"/>
                    </w:numPr>
                    <w:ind w:left="1202" w:hanging="425"/>
                    <w:rPr>
                      <w:rStyle w:val="apple-converted-space"/>
                      <w:rFonts w:ascii="Times New Roman" w:hAnsi="Times New Roman"/>
                      <w:color w:val="auto"/>
                      <w:sz w:val="20"/>
                      <w:szCs w:val="20"/>
                      <w:lang w:eastAsia="en-US"/>
                    </w:rPr>
                  </w:pPr>
                  <w:proofErr w:type="spellStart"/>
                  <w:r w:rsidRPr="001A479B">
                    <w:rPr>
                      <w:rFonts w:ascii="Times New Roman" w:hAnsi="Times New Roman"/>
                      <w:color w:val="auto"/>
                      <w:sz w:val="20"/>
                      <w:szCs w:val="20"/>
                      <w:lang w:eastAsia="en-US"/>
                    </w:rPr>
                    <w:t>И.Каплунова</w:t>
                  </w:r>
                  <w:proofErr w:type="spellEnd"/>
                  <w:r w:rsidRPr="001A479B">
                    <w:rPr>
                      <w:rFonts w:ascii="Times New Roman" w:hAnsi="Times New Roman"/>
                      <w:color w:val="auto"/>
                      <w:sz w:val="20"/>
                      <w:szCs w:val="20"/>
                      <w:lang w:eastAsia="en-US"/>
                    </w:rPr>
                    <w:t xml:space="preserve">., </w:t>
                  </w:r>
                  <w:proofErr w:type="spellStart"/>
                  <w:r w:rsidRPr="001A479B">
                    <w:rPr>
                      <w:rFonts w:ascii="Times New Roman" w:hAnsi="Times New Roman"/>
                      <w:color w:val="auto"/>
                      <w:sz w:val="20"/>
                      <w:szCs w:val="20"/>
                      <w:lang w:eastAsia="en-US"/>
                    </w:rPr>
                    <w:t>И.Новоскольцева</w:t>
                  </w:r>
                  <w:proofErr w:type="spellEnd"/>
                  <w:r w:rsidRPr="001A479B">
                    <w:rPr>
                      <w:rFonts w:ascii="Times New Roman" w:hAnsi="Times New Roman"/>
                      <w:color w:val="auto"/>
                      <w:sz w:val="20"/>
                      <w:szCs w:val="20"/>
                      <w:lang w:eastAsia="en-US"/>
                    </w:rPr>
                    <w:t>. Я живу в России.-</w:t>
                  </w:r>
                  <w:r w:rsidRPr="001A479B">
                    <w:rPr>
                      <w:rFonts w:ascii="Times New Roman" w:hAnsi="Times New Roman"/>
                      <w:color w:val="auto"/>
                      <w:sz w:val="20"/>
                      <w:szCs w:val="20"/>
                      <w:shd w:val="clear" w:color="auto" w:fill="FFFFFF"/>
                      <w:lang w:eastAsia="en-US"/>
                    </w:rPr>
                    <w:t xml:space="preserve"> Издательство: Композитор изд-во ЗАО, 2006. </w:t>
                  </w:r>
                  <w:r w:rsidRPr="001A479B">
                    <w:rPr>
                      <w:rStyle w:val="apple-converted-space"/>
                      <w:rFonts w:ascii="Times New Roman" w:hAnsi="Times New Roman"/>
                      <w:color w:val="auto"/>
                      <w:sz w:val="20"/>
                      <w:szCs w:val="20"/>
                      <w:shd w:val="clear" w:color="auto" w:fill="FFFFFF"/>
                      <w:lang w:eastAsia="en-US"/>
                    </w:rPr>
                    <w:t> </w:t>
                  </w:r>
                </w:p>
                <w:p w:rsidR="004B7D90" w:rsidRPr="001A479B" w:rsidRDefault="004B7D90" w:rsidP="004B7D90">
                  <w:pPr>
                    <w:pStyle w:val="Default"/>
                    <w:numPr>
                      <w:ilvl w:val="0"/>
                      <w:numId w:val="21"/>
                    </w:numPr>
                    <w:ind w:left="1202" w:hanging="425"/>
                    <w:rPr>
                      <w:rStyle w:val="apple-converted-space"/>
                      <w:rFonts w:ascii="Times New Roman" w:hAnsi="Times New Roman"/>
                      <w:color w:val="auto"/>
                      <w:sz w:val="20"/>
                      <w:szCs w:val="20"/>
                      <w:lang w:eastAsia="en-US"/>
                    </w:rPr>
                  </w:pPr>
                  <w:proofErr w:type="spellStart"/>
                  <w:r w:rsidRPr="001A479B">
                    <w:rPr>
                      <w:rStyle w:val="apple-converted-space"/>
                      <w:rFonts w:ascii="Times New Roman" w:hAnsi="Times New Roman"/>
                      <w:color w:val="auto"/>
                      <w:sz w:val="20"/>
                      <w:szCs w:val="20"/>
                      <w:shd w:val="clear" w:color="auto" w:fill="FFFFFF"/>
                      <w:lang w:eastAsia="en-US"/>
                    </w:rPr>
                    <w:t>Тубельская</w:t>
                  </w:r>
                  <w:proofErr w:type="spellEnd"/>
                  <w:r w:rsidRPr="001A479B">
                    <w:rPr>
                      <w:rStyle w:val="apple-converted-space"/>
                      <w:rFonts w:ascii="Times New Roman" w:hAnsi="Times New Roman"/>
                      <w:color w:val="auto"/>
                      <w:sz w:val="20"/>
                      <w:szCs w:val="20"/>
                      <w:shd w:val="clear" w:color="auto" w:fill="FFFFFF"/>
                      <w:lang w:eastAsia="en-US"/>
                    </w:rPr>
                    <w:t xml:space="preserve"> Г.Н. Праздники в детском саду. – М.: ЛИНКО-ПРЕСС, 2001. – 254с.</w:t>
                  </w:r>
                </w:p>
                <w:p w:rsidR="004B7D90" w:rsidRPr="001A479B" w:rsidRDefault="004B7D90" w:rsidP="004B7D90">
                  <w:pPr>
                    <w:pStyle w:val="Default"/>
                    <w:numPr>
                      <w:ilvl w:val="0"/>
                      <w:numId w:val="21"/>
                    </w:numPr>
                    <w:ind w:left="1202" w:hanging="425"/>
                    <w:rPr>
                      <w:rStyle w:val="apple-converted-space"/>
                      <w:rFonts w:ascii="Times New Roman" w:hAnsi="Times New Roman"/>
                      <w:color w:val="auto"/>
                      <w:sz w:val="20"/>
                      <w:szCs w:val="20"/>
                      <w:lang w:eastAsia="en-US"/>
                    </w:rPr>
                  </w:pPr>
                  <w:r w:rsidRPr="001A479B">
                    <w:rPr>
                      <w:rStyle w:val="apple-converted-space"/>
                      <w:rFonts w:ascii="Times New Roman" w:hAnsi="Times New Roman"/>
                      <w:sz w:val="20"/>
                      <w:szCs w:val="20"/>
                      <w:shd w:val="clear" w:color="auto" w:fill="FFFFFF"/>
                    </w:rPr>
                    <w:t>Праздники и развлечения в детском саду /под ред. Л.Г.Горького, Л.А.Обухова. – М.:ВАКО, 2004. – 240 с.</w:t>
                  </w:r>
                </w:p>
                <w:p w:rsidR="004B7D90" w:rsidRPr="001A479B" w:rsidRDefault="004B7D90" w:rsidP="004B7D90">
                  <w:pPr>
                    <w:pStyle w:val="Default"/>
                    <w:numPr>
                      <w:ilvl w:val="0"/>
                      <w:numId w:val="21"/>
                    </w:numPr>
                    <w:ind w:left="1202" w:hanging="425"/>
                    <w:rPr>
                      <w:rStyle w:val="apple-converted-space"/>
                      <w:rFonts w:ascii="Times New Roman" w:hAnsi="Times New Roman"/>
                      <w:color w:val="auto"/>
                      <w:sz w:val="20"/>
                      <w:szCs w:val="20"/>
                      <w:lang w:eastAsia="en-US"/>
                    </w:rPr>
                  </w:pPr>
                  <w:r w:rsidRPr="001A479B">
                    <w:rPr>
                      <w:rStyle w:val="apple-converted-space"/>
                      <w:rFonts w:ascii="Times New Roman" w:hAnsi="Times New Roman"/>
                      <w:sz w:val="20"/>
                      <w:szCs w:val="20"/>
                      <w:shd w:val="clear" w:color="auto" w:fill="FFFFFF"/>
                    </w:rPr>
                    <w:t xml:space="preserve">Шмидт Н.А. праздники в любимом доме. – Новосибирск: </w:t>
                  </w:r>
                  <w:proofErr w:type="spellStart"/>
                  <w:r w:rsidRPr="001A479B">
                    <w:rPr>
                      <w:rStyle w:val="apple-converted-space"/>
                      <w:rFonts w:ascii="Times New Roman" w:hAnsi="Times New Roman"/>
                      <w:sz w:val="20"/>
                      <w:szCs w:val="20"/>
                      <w:shd w:val="clear" w:color="auto" w:fill="FFFFFF"/>
                    </w:rPr>
                    <w:t>Сиб</w:t>
                  </w:r>
                  <w:proofErr w:type="gramStart"/>
                  <w:r w:rsidRPr="001A479B">
                    <w:rPr>
                      <w:rStyle w:val="apple-converted-space"/>
                      <w:rFonts w:ascii="Times New Roman" w:hAnsi="Times New Roman"/>
                      <w:sz w:val="20"/>
                      <w:szCs w:val="20"/>
                      <w:shd w:val="clear" w:color="auto" w:fill="FFFFFF"/>
                    </w:rPr>
                    <w:t>.у</w:t>
                  </w:r>
                  <w:proofErr w:type="gramEnd"/>
                  <w:r w:rsidRPr="001A479B">
                    <w:rPr>
                      <w:rStyle w:val="apple-converted-space"/>
                      <w:rFonts w:ascii="Times New Roman" w:hAnsi="Times New Roman"/>
                      <w:sz w:val="20"/>
                      <w:szCs w:val="20"/>
                      <w:shd w:val="clear" w:color="auto" w:fill="FFFFFF"/>
                    </w:rPr>
                    <w:t>нив</w:t>
                  </w:r>
                  <w:proofErr w:type="spellEnd"/>
                  <w:r w:rsidRPr="001A479B">
                    <w:rPr>
                      <w:rStyle w:val="apple-converted-space"/>
                      <w:rFonts w:ascii="Times New Roman" w:hAnsi="Times New Roman"/>
                      <w:sz w:val="20"/>
                      <w:szCs w:val="20"/>
                      <w:shd w:val="clear" w:color="auto" w:fill="FFFFFF"/>
                    </w:rPr>
                    <w:t>. издательство, 2005г. – 120 с.</w:t>
                  </w:r>
                </w:p>
                <w:p w:rsidR="004B7D90" w:rsidRPr="001A479B" w:rsidRDefault="004B7D90" w:rsidP="004B7D90">
                  <w:pPr>
                    <w:pStyle w:val="Default"/>
                    <w:numPr>
                      <w:ilvl w:val="0"/>
                      <w:numId w:val="21"/>
                    </w:numPr>
                    <w:ind w:left="1202" w:hanging="425"/>
                    <w:rPr>
                      <w:rStyle w:val="apple-converted-space"/>
                      <w:rFonts w:ascii="Times New Roman" w:hAnsi="Times New Roman"/>
                      <w:color w:val="auto"/>
                      <w:sz w:val="20"/>
                      <w:szCs w:val="20"/>
                      <w:lang w:eastAsia="en-US"/>
                    </w:rPr>
                  </w:pPr>
                  <w:r w:rsidRPr="001A479B">
                    <w:rPr>
                      <w:rStyle w:val="apple-converted-space"/>
                      <w:rFonts w:ascii="Times New Roman" w:hAnsi="Times New Roman"/>
                      <w:sz w:val="20"/>
                      <w:szCs w:val="20"/>
                      <w:shd w:val="clear" w:color="auto" w:fill="FFFFFF"/>
                    </w:rPr>
                    <w:t xml:space="preserve">Весенние праздники, игры и забавы /В.М.Петров, Г.Н.Гришина. </w:t>
                  </w:r>
                  <w:proofErr w:type="gramStart"/>
                  <w:r w:rsidRPr="001A479B">
                    <w:rPr>
                      <w:rStyle w:val="apple-converted-space"/>
                      <w:rFonts w:ascii="Times New Roman" w:hAnsi="Times New Roman"/>
                      <w:sz w:val="20"/>
                      <w:szCs w:val="20"/>
                      <w:shd w:val="clear" w:color="auto" w:fill="FFFFFF"/>
                    </w:rPr>
                    <w:t>–М</w:t>
                  </w:r>
                  <w:proofErr w:type="gramEnd"/>
                  <w:r w:rsidRPr="001A479B">
                    <w:rPr>
                      <w:rStyle w:val="apple-converted-space"/>
                      <w:rFonts w:ascii="Times New Roman" w:hAnsi="Times New Roman"/>
                      <w:sz w:val="20"/>
                      <w:szCs w:val="20"/>
                      <w:shd w:val="clear" w:color="auto" w:fill="FFFFFF"/>
                    </w:rPr>
                    <w:t>.:ТЦ Сфера, 2002г. – 144 с.</w:t>
                  </w:r>
                </w:p>
                <w:p w:rsidR="004B7D90" w:rsidRPr="001A479B" w:rsidRDefault="004B7D90" w:rsidP="004B7D90">
                  <w:pPr>
                    <w:pStyle w:val="Default"/>
                    <w:numPr>
                      <w:ilvl w:val="0"/>
                      <w:numId w:val="21"/>
                    </w:numPr>
                    <w:ind w:left="1202" w:hanging="425"/>
                    <w:rPr>
                      <w:rStyle w:val="apple-converted-space"/>
                      <w:rFonts w:ascii="Times New Roman" w:hAnsi="Times New Roman"/>
                      <w:color w:val="auto"/>
                      <w:sz w:val="20"/>
                      <w:szCs w:val="20"/>
                      <w:lang w:eastAsia="en-US"/>
                    </w:rPr>
                  </w:pPr>
                  <w:r w:rsidRPr="001A479B">
                    <w:rPr>
                      <w:rStyle w:val="apple-converted-space"/>
                      <w:rFonts w:ascii="Times New Roman" w:hAnsi="Times New Roman"/>
                      <w:sz w:val="20"/>
                      <w:szCs w:val="20"/>
                      <w:shd w:val="clear" w:color="auto" w:fill="FFFFFF"/>
                    </w:rPr>
                    <w:t>До свидания,   детский сад. СПБ</w:t>
                  </w:r>
                  <w:proofErr w:type="gramStart"/>
                  <w:r w:rsidRPr="001A479B">
                    <w:rPr>
                      <w:rStyle w:val="apple-converted-space"/>
                      <w:rFonts w:ascii="Times New Roman" w:hAnsi="Times New Roman"/>
                      <w:sz w:val="20"/>
                      <w:szCs w:val="20"/>
                      <w:shd w:val="clear" w:color="auto" w:fill="FFFFFF"/>
                    </w:rPr>
                    <w:t xml:space="preserve">.: </w:t>
                  </w:r>
                  <w:proofErr w:type="spellStart"/>
                  <w:proofErr w:type="gramEnd"/>
                  <w:r w:rsidRPr="001A479B">
                    <w:rPr>
                      <w:rStyle w:val="apple-converted-space"/>
                      <w:rFonts w:ascii="Times New Roman" w:hAnsi="Times New Roman"/>
                      <w:sz w:val="20"/>
                      <w:szCs w:val="20"/>
                      <w:shd w:val="clear" w:color="auto" w:fill="FFFFFF"/>
                    </w:rPr>
                    <w:t>Детсво-пресс</w:t>
                  </w:r>
                  <w:proofErr w:type="spellEnd"/>
                  <w:r w:rsidRPr="001A479B">
                    <w:rPr>
                      <w:rStyle w:val="apple-converted-space"/>
                      <w:rFonts w:ascii="Times New Roman" w:hAnsi="Times New Roman"/>
                      <w:sz w:val="20"/>
                      <w:szCs w:val="20"/>
                      <w:shd w:val="clear" w:color="auto" w:fill="FFFFFF"/>
                    </w:rPr>
                    <w:t>, 2012г. – 31с.</w:t>
                  </w:r>
                </w:p>
                <w:p w:rsidR="004B7D90" w:rsidRPr="001A479B" w:rsidRDefault="004B7D90" w:rsidP="004B7D90">
                  <w:pPr>
                    <w:pStyle w:val="Default"/>
                    <w:numPr>
                      <w:ilvl w:val="0"/>
                      <w:numId w:val="21"/>
                    </w:numPr>
                    <w:ind w:left="1202" w:hanging="425"/>
                    <w:rPr>
                      <w:rStyle w:val="apple-converted-space"/>
                      <w:rFonts w:ascii="Times New Roman" w:hAnsi="Times New Roman"/>
                      <w:color w:val="auto"/>
                      <w:sz w:val="20"/>
                      <w:szCs w:val="20"/>
                      <w:lang w:eastAsia="en-US"/>
                    </w:rPr>
                  </w:pPr>
                  <w:r w:rsidRPr="001A479B">
                    <w:rPr>
                      <w:rStyle w:val="apple-converted-space"/>
                      <w:rFonts w:ascii="Times New Roman" w:hAnsi="Times New Roman"/>
                      <w:sz w:val="20"/>
                      <w:szCs w:val="20"/>
                      <w:shd w:val="clear" w:color="auto" w:fill="FFFFFF"/>
                    </w:rPr>
                    <w:t xml:space="preserve">Погорельский. Ю.М.Сценарии детских музыкальных представлений. </w:t>
                  </w:r>
                  <w:r w:rsidRPr="001A479B">
                    <w:rPr>
                      <w:rStyle w:val="apple-converted-space"/>
                      <w:rFonts w:ascii="Times New Roman" w:hAnsi="Times New Roman"/>
                      <w:sz w:val="20"/>
                      <w:szCs w:val="20"/>
                      <w:shd w:val="clear" w:color="auto" w:fill="FFFFFF"/>
                    </w:rPr>
                    <w:lastRenderedPageBreak/>
                    <w:t xml:space="preserve">– СПБ.: Дом «Литера», 2004г. – 192 </w:t>
                  </w:r>
                  <w:proofErr w:type="gramStart"/>
                  <w:r w:rsidRPr="001A479B">
                    <w:rPr>
                      <w:rStyle w:val="apple-converted-space"/>
                      <w:rFonts w:ascii="Times New Roman" w:hAnsi="Times New Roman"/>
                      <w:sz w:val="20"/>
                      <w:szCs w:val="20"/>
                      <w:shd w:val="clear" w:color="auto" w:fill="FFFFFF"/>
                    </w:rPr>
                    <w:t>с</w:t>
                  </w:r>
                  <w:proofErr w:type="gramEnd"/>
                  <w:r w:rsidRPr="001A479B">
                    <w:rPr>
                      <w:rStyle w:val="apple-converted-space"/>
                      <w:rFonts w:ascii="Times New Roman" w:hAnsi="Times New Roman"/>
                      <w:sz w:val="20"/>
                      <w:szCs w:val="20"/>
                      <w:shd w:val="clear" w:color="auto" w:fill="FFFFFF"/>
                    </w:rPr>
                    <w:t>.</w:t>
                  </w:r>
                </w:p>
                <w:p w:rsidR="004B7D90" w:rsidRPr="001A479B" w:rsidRDefault="004B7D90" w:rsidP="004B7D90">
                  <w:pPr>
                    <w:pStyle w:val="Default"/>
                    <w:numPr>
                      <w:ilvl w:val="0"/>
                      <w:numId w:val="18"/>
                    </w:numPr>
                    <w:ind w:left="1202" w:hanging="425"/>
                    <w:rPr>
                      <w:rStyle w:val="apple-converted-space"/>
                      <w:rFonts w:ascii="Times New Roman" w:hAnsi="Times New Roman"/>
                      <w:color w:val="auto"/>
                      <w:sz w:val="20"/>
                      <w:szCs w:val="20"/>
                      <w:lang w:eastAsia="en-US"/>
                    </w:rPr>
                  </w:pPr>
                  <w:r w:rsidRPr="001A479B">
                    <w:rPr>
                      <w:rStyle w:val="apple-converted-space"/>
                      <w:rFonts w:ascii="Times New Roman" w:hAnsi="Times New Roman"/>
                      <w:sz w:val="20"/>
                      <w:szCs w:val="20"/>
                      <w:shd w:val="clear" w:color="auto" w:fill="FFFFFF"/>
                    </w:rPr>
                    <w:t xml:space="preserve"> Никитина Е.А. С новым годом.– М.:ТЦ Сфера, 2004. – 48с.</w:t>
                  </w:r>
                </w:p>
                <w:p w:rsidR="004B7D90" w:rsidRPr="001A479B" w:rsidRDefault="004B7D90" w:rsidP="004B7D90">
                  <w:pPr>
                    <w:pStyle w:val="Default"/>
                    <w:numPr>
                      <w:ilvl w:val="0"/>
                      <w:numId w:val="18"/>
                    </w:numPr>
                    <w:ind w:left="1202" w:hanging="425"/>
                    <w:rPr>
                      <w:rStyle w:val="apple-converted-space"/>
                      <w:rFonts w:ascii="Times New Roman" w:hAnsi="Times New Roman"/>
                      <w:color w:val="auto"/>
                      <w:sz w:val="20"/>
                      <w:szCs w:val="20"/>
                      <w:lang w:eastAsia="en-US"/>
                    </w:rPr>
                  </w:pPr>
                  <w:r w:rsidRPr="001A479B">
                    <w:rPr>
                      <w:rStyle w:val="apple-converted-space"/>
                      <w:rFonts w:ascii="Times New Roman" w:hAnsi="Times New Roman"/>
                      <w:sz w:val="20"/>
                      <w:szCs w:val="20"/>
                      <w:shd w:val="clear" w:color="auto" w:fill="FFFFFF"/>
                    </w:rPr>
                    <w:t>Лапшина Г.А.Календарные народные праздники в детском саду.</w:t>
                  </w:r>
                  <w:proofErr w:type="gramStart"/>
                  <w:r w:rsidRPr="001A479B">
                    <w:rPr>
                      <w:rStyle w:val="apple-converted-space"/>
                      <w:rFonts w:ascii="Times New Roman" w:hAnsi="Times New Roman"/>
                      <w:sz w:val="20"/>
                      <w:szCs w:val="20"/>
                      <w:shd w:val="clear" w:color="auto" w:fill="FFFFFF"/>
                    </w:rPr>
                    <w:t>–В</w:t>
                  </w:r>
                  <w:proofErr w:type="gramEnd"/>
                  <w:r w:rsidRPr="001A479B">
                    <w:rPr>
                      <w:rStyle w:val="apple-converted-space"/>
                      <w:rFonts w:ascii="Times New Roman" w:hAnsi="Times New Roman"/>
                      <w:sz w:val="20"/>
                      <w:szCs w:val="20"/>
                      <w:shd w:val="clear" w:color="auto" w:fill="FFFFFF"/>
                    </w:rPr>
                    <w:t xml:space="preserve">олгоград: Учитель, 2002.- 84 </w:t>
                  </w:r>
                  <w:proofErr w:type="gramStart"/>
                  <w:r w:rsidRPr="001A479B">
                    <w:rPr>
                      <w:rStyle w:val="apple-converted-space"/>
                      <w:rFonts w:ascii="Times New Roman" w:hAnsi="Times New Roman"/>
                      <w:sz w:val="20"/>
                      <w:szCs w:val="20"/>
                      <w:shd w:val="clear" w:color="auto" w:fill="FFFFFF"/>
                    </w:rPr>
                    <w:t>с</w:t>
                  </w:r>
                  <w:proofErr w:type="gramEnd"/>
                  <w:r w:rsidRPr="001A479B">
                    <w:rPr>
                      <w:rStyle w:val="apple-converted-space"/>
                      <w:rFonts w:ascii="Times New Roman" w:hAnsi="Times New Roman"/>
                      <w:sz w:val="20"/>
                      <w:szCs w:val="20"/>
                      <w:shd w:val="clear" w:color="auto" w:fill="FFFFFF"/>
                    </w:rPr>
                    <w:t>.</w:t>
                  </w:r>
                </w:p>
                <w:p w:rsidR="004B7D90" w:rsidRPr="001A479B" w:rsidRDefault="004B7D90" w:rsidP="004B7D90">
                  <w:pPr>
                    <w:pStyle w:val="Default"/>
                    <w:numPr>
                      <w:ilvl w:val="0"/>
                      <w:numId w:val="18"/>
                    </w:numPr>
                    <w:ind w:left="1202" w:hanging="425"/>
                    <w:rPr>
                      <w:rFonts w:ascii="Times New Roman" w:hAnsi="Times New Roman"/>
                      <w:color w:val="auto"/>
                      <w:sz w:val="20"/>
                      <w:szCs w:val="20"/>
                      <w:lang w:eastAsia="en-US"/>
                    </w:rPr>
                  </w:pPr>
                  <w:r w:rsidRPr="001A479B">
                    <w:rPr>
                      <w:rFonts w:ascii="Times New Roman" w:hAnsi="Times New Roman"/>
                      <w:color w:val="auto"/>
                      <w:sz w:val="20"/>
                      <w:szCs w:val="20"/>
                      <w:lang w:eastAsia="en-US"/>
                    </w:rPr>
                    <w:t>Побединская Л.А. Жил</w:t>
                  </w:r>
                  <w:proofErr w:type="gramStart"/>
                  <w:r w:rsidRPr="001A479B">
                    <w:rPr>
                      <w:rFonts w:ascii="Times New Roman" w:hAnsi="Times New Roman"/>
                      <w:color w:val="auto"/>
                      <w:sz w:val="20"/>
                      <w:szCs w:val="20"/>
                      <w:lang w:eastAsia="en-US"/>
                    </w:rPr>
                    <w:t>и-</w:t>
                  </w:r>
                  <w:proofErr w:type="gramEnd"/>
                  <w:r w:rsidRPr="001A479B">
                    <w:rPr>
                      <w:rFonts w:ascii="Times New Roman" w:hAnsi="Times New Roman"/>
                      <w:color w:val="auto"/>
                      <w:sz w:val="20"/>
                      <w:szCs w:val="20"/>
                      <w:lang w:eastAsia="en-US"/>
                    </w:rPr>
                    <w:t xml:space="preserve"> были сказки. –М.: </w:t>
                  </w:r>
                  <w:r w:rsidRPr="001A479B">
                    <w:rPr>
                      <w:rFonts w:ascii="Times New Roman" w:hAnsi="Times New Roman"/>
                      <w:color w:val="auto"/>
                      <w:sz w:val="20"/>
                      <w:szCs w:val="20"/>
                      <w:lang w:eastAsia="en-US"/>
                    </w:rPr>
                    <w:br/>
                    <w:t>ТЦ Сфера, 2003г. – 64 с.</w:t>
                  </w:r>
                </w:p>
                <w:p w:rsidR="004B7D90" w:rsidRPr="001A479B" w:rsidRDefault="004B7D90" w:rsidP="004B7D90">
                  <w:pPr>
                    <w:pStyle w:val="Default"/>
                    <w:numPr>
                      <w:ilvl w:val="0"/>
                      <w:numId w:val="18"/>
                    </w:numPr>
                    <w:ind w:left="1202" w:hanging="425"/>
                    <w:rPr>
                      <w:rFonts w:ascii="Times New Roman" w:hAnsi="Times New Roman"/>
                      <w:color w:val="auto"/>
                      <w:sz w:val="20"/>
                      <w:szCs w:val="20"/>
                      <w:lang w:eastAsia="en-US"/>
                    </w:rPr>
                  </w:pPr>
                  <w:r w:rsidRPr="001A479B">
                    <w:rPr>
                      <w:rFonts w:ascii="Times New Roman" w:hAnsi="Times New Roman"/>
                      <w:color w:val="auto"/>
                      <w:sz w:val="20"/>
                      <w:szCs w:val="20"/>
                      <w:lang w:eastAsia="en-US"/>
                    </w:rPr>
                    <w:t xml:space="preserve">Слуцкая С.Л. Танцевальная мозаика. – </w:t>
                  </w:r>
                  <w:proofErr w:type="spellStart"/>
                  <w:r w:rsidRPr="001A479B">
                    <w:rPr>
                      <w:rFonts w:ascii="Times New Roman" w:hAnsi="Times New Roman"/>
                      <w:color w:val="auto"/>
                      <w:sz w:val="20"/>
                      <w:szCs w:val="20"/>
                      <w:lang w:eastAsia="en-US"/>
                    </w:rPr>
                    <w:t>М.:Линка-пресс</w:t>
                  </w:r>
                  <w:proofErr w:type="spellEnd"/>
                  <w:r w:rsidRPr="001A479B">
                    <w:rPr>
                      <w:rFonts w:ascii="Times New Roman" w:hAnsi="Times New Roman"/>
                      <w:color w:val="auto"/>
                      <w:sz w:val="20"/>
                      <w:szCs w:val="20"/>
                      <w:lang w:eastAsia="en-US"/>
                    </w:rPr>
                    <w:t>, 2006. – 272 с.</w:t>
                  </w:r>
                </w:p>
                <w:p w:rsidR="004B7D90" w:rsidRPr="001A479B" w:rsidRDefault="004B7D90" w:rsidP="004B7D90">
                  <w:pPr>
                    <w:pStyle w:val="Default"/>
                    <w:numPr>
                      <w:ilvl w:val="0"/>
                      <w:numId w:val="18"/>
                    </w:numPr>
                    <w:ind w:left="1202" w:hanging="425"/>
                    <w:rPr>
                      <w:rFonts w:ascii="Times New Roman" w:hAnsi="Times New Roman"/>
                      <w:color w:val="auto"/>
                      <w:sz w:val="20"/>
                      <w:szCs w:val="20"/>
                      <w:lang w:eastAsia="en-US"/>
                    </w:rPr>
                  </w:pPr>
                  <w:proofErr w:type="spellStart"/>
                  <w:r w:rsidRPr="001A479B">
                    <w:rPr>
                      <w:rStyle w:val="a6"/>
                      <w:rFonts w:ascii="Times New Roman" w:hAnsi="Times New Roman"/>
                      <w:sz w:val="20"/>
                      <w:szCs w:val="20"/>
                    </w:rPr>
                    <w:t>Ибрагимова</w:t>
                  </w:r>
                  <w:proofErr w:type="gramStart"/>
                  <w:r w:rsidRPr="001A479B">
                    <w:rPr>
                      <w:rStyle w:val="a6"/>
                      <w:rFonts w:ascii="Times New Roman" w:hAnsi="Times New Roman"/>
                      <w:sz w:val="20"/>
                      <w:szCs w:val="20"/>
                    </w:rPr>
                    <w:t>.З</w:t>
                  </w:r>
                  <w:proofErr w:type="gramEnd"/>
                  <w:r w:rsidRPr="001A479B">
                    <w:rPr>
                      <w:rStyle w:val="a6"/>
                      <w:rFonts w:ascii="Times New Roman" w:hAnsi="Times New Roman"/>
                      <w:sz w:val="20"/>
                      <w:szCs w:val="20"/>
                    </w:rPr>
                    <w:t>.Г</w:t>
                  </w:r>
                  <w:proofErr w:type="spellEnd"/>
                  <w:r w:rsidRPr="001A479B">
                    <w:rPr>
                      <w:rStyle w:val="a6"/>
                      <w:rFonts w:ascii="Times New Roman" w:hAnsi="Times New Roman"/>
                      <w:sz w:val="20"/>
                      <w:szCs w:val="20"/>
                    </w:rPr>
                    <w:t>. Методическое пособие  с аудио-приложением «Танцуй веселей» по обучению детей дошкольного возраста татарским танцевальным движениям. –Казань: «Наследие нашего народа, 2012. -136с.</w:t>
                  </w:r>
                </w:p>
                <w:p w:rsidR="004B7D90" w:rsidRPr="001A479B" w:rsidRDefault="004B7D90" w:rsidP="00AA3589">
                  <w:pPr>
                    <w:pStyle w:val="Default"/>
                    <w:ind w:left="1202"/>
                    <w:rPr>
                      <w:rFonts w:ascii="Times New Roman" w:hAnsi="Times New Roman"/>
                      <w:color w:val="auto"/>
                      <w:sz w:val="20"/>
                      <w:szCs w:val="20"/>
                      <w:lang w:eastAsia="en-US"/>
                    </w:rPr>
                  </w:pPr>
                </w:p>
                <w:p w:rsidR="004B7D90" w:rsidRPr="001A479B" w:rsidRDefault="004B7D90" w:rsidP="00AA3589">
                  <w:pPr>
                    <w:pStyle w:val="Default"/>
                    <w:rPr>
                      <w:rFonts w:ascii="Times New Roman" w:hAnsi="Times New Roman"/>
                      <w:b/>
                      <w:i/>
                      <w:color w:val="auto"/>
                      <w:sz w:val="20"/>
                      <w:szCs w:val="20"/>
                      <w:lang w:eastAsia="en-US"/>
                    </w:rPr>
                  </w:pPr>
                </w:p>
              </w:tc>
            </w:tr>
          </w:tbl>
          <w:p w:rsidR="004B7D90" w:rsidRPr="001A479B" w:rsidRDefault="004B7D90" w:rsidP="00AA3589">
            <w:pPr>
              <w:spacing w:before="100" w:after="100"/>
              <w:rPr>
                <w:b/>
                <w:sz w:val="20"/>
                <w:szCs w:val="20"/>
              </w:rPr>
            </w:pPr>
          </w:p>
        </w:tc>
      </w:tr>
      <w:tr w:rsidR="004B7D90" w:rsidRPr="001A479B" w:rsidTr="00AA3589">
        <w:trPr>
          <w:trHeight w:val="350"/>
        </w:trPr>
        <w:tc>
          <w:tcPr>
            <w:tcW w:w="2376" w:type="dxa"/>
          </w:tcPr>
          <w:p w:rsidR="004B7D90" w:rsidRPr="001A479B" w:rsidRDefault="004B7D90" w:rsidP="00AA3589">
            <w:pPr>
              <w:jc w:val="both"/>
              <w:rPr>
                <w:sz w:val="20"/>
                <w:szCs w:val="20"/>
              </w:rPr>
            </w:pPr>
            <w:r w:rsidRPr="001A479B">
              <w:rPr>
                <w:b/>
                <w:bCs/>
                <w:sz w:val="20"/>
                <w:szCs w:val="20"/>
              </w:rPr>
              <w:lastRenderedPageBreak/>
              <w:t>Диагностические методики:</w:t>
            </w:r>
          </w:p>
          <w:p w:rsidR="004B7D90" w:rsidRPr="001A479B" w:rsidRDefault="004B7D90" w:rsidP="00AA3589">
            <w:pPr>
              <w:rPr>
                <w:b/>
                <w:sz w:val="20"/>
                <w:szCs w:val="20"/>
              </w:rPr>
            </w:pPr>
          </w:p>
        </w:tc>
        <w:tc>
          <w:tcPr>
            <w:tcW w:w="7513" w:type="dxa"/>
          </w:tcPr>
          <w:p w:rsidR="004B7D90" w:rsidRPr="001A479B" w:rsidRDefault="004B7D90" w:rsidP="004B7D90">
            <w:pPr>
              <w:numPr>
                <w:ilvl w:val="0"/>
                <w:numId w:val="8"/>
              </w:numPr>
              <w:ind w:left="358"/>
              <w:jc w:val="both"/>
              <w:rPr>
                <w:sz w:val="20"/>
                <w:szCs w:val="20"/>
              </w:rPr>
            </w:pPr>
            <w:r w:rsidRPr="001A479B">
              <w:rPr>
                <w:sz w:val="20"/>
                <w:szCs w:val="20"/>
              </w:rPr>
              <w:t xml:space="preserve">ОТ РОЖДЕНИЯ ДО ШКОЛЫ. Основная общеобразовательная программа дошкольного образования. Под ред. Н. Е. </w:t>
            </w:r>
            <w:proofErr w:type="spellStart"/>
            <w:r w:rsidRPr="001A479B">
              <w:rPr>
                <w:sz w:val="20"/>
                <w:szCs w:val="20"/>
              </w:rPr>
              <w:t>Вераксы</w:t>
            </w:r>
            <w:proofErr w:type="spellEnd"/>
            <w:r w:rsidRPr="001A479B">
              <w:rPr>
                <w:sz w:val="20"/>
                <w:szCs w:val="20"/>
              </w:rPr>
              <w:t xml:space="preserve">, Т. С. Комаровой, М. А. Васильевой.- 2-е изд., </w:t>
            </w:r>
            <w:proofErr w:type="spellStart"/>
            <w:r w:rsidRPr="001A479B">
              <w:rPr>
                <w:sz w:val="20"/>
                <w:szCs w:val="20"/>
              </w:rPr>
              <w:t>испр</w:t>
            </w:r>
            <w:proofErr w:type="spellEnd"/>
            <w:r w:rsidRPr="001A479B">
              <w:rPr>
                <w:sz w:val="20"/>
                <w:szCs w:val="20"/>
              </w:rPr>
              <w:t xml:space="preserve">. и доп. - М.: Мозаика-Синтез, 2015. </w:t>
            </w:r>
          </w:p>
        </w:tc>
      </w:tr>
      <w:tr w:rsidR="004B7D90" w:rsidRPr="001A479B" w:rsidTr="00AA3589">
        <w:trPr>
          <w:trHeight w:val="350"/>
        </w:trPr>
        <w:tc>
          <w:tcPr>
            <w:tcW w:w="2376" w:type="dxa"/>
          </w:tcPr>
          <w:p w:rsidR="004B7D90" w:rsidRPr="001A479B" w:rsidRDefault="004B7D90" w:rsidP="00AA3589">
            <w:pPr>
              <w:rPr>
                <w:sz w:val="20"/>
                <w:szCs w:val="20"/>
              </w:rPr>
            </w:pPr>
            <w:r w:rsidRPr="001A479B">
              <w:rPr>
                <w:b/>
                <w:sz w:val="20"/>
                <w:szCs w:val="20"/>
              </w:rPr>
              <w:t>Региональный стандарт образования</w:t>
            </w:r>
            <w:r w:rsidRPr="001A479B">
              <w:rPr>
                <w:sz w:val="20"/>
                <w:szCs w:val="20"/>
              </w:rPr>
              <w:t>.</w:t>
            </w:r>
          </w:p>
          <w:p w:rsidR="004B7D90" w:rsidRPr="001A479B" w:rsidRDefault="004B7D90" w:rsidP="00AA3589">
            <w:pPr>
              <w:rPr>
                <w:sz w:val="20"/>
                <w:szCs w:val="20"/>
              </w:rPr>
            </w:pPr>
          </w:p>
          <w:p w:rsidR="004B7D90" w:rsidRPr="001A479B" w:rsidRDefault="004B7D90" w:rsidP="00AA3589">
            <w:pPr>
              <w:rPr>
                <w:b/>
                <w:sz w:val="20"/>
                <w:szCs w:val="20"/>
              </w:rPr>
            </w:pPr>
            <w:r w:rsidRPr="001A479B">
              <w:rPr>
                <w:b/>
                <w:sz w:val="20"/>
                <w:szCs w:val="20"/>
              </w:rPr>
              <w:t xml:space="preserve">Учебно-методические комплекты </w:t>
            </w:r>
          </w:p>
          <w:p w:rsidR="004B7D90" w:rsidRPr="001A479B" w:rsidRDefault="004B7D90" w:rsidP="00AA3589">
            <w:pPr>
              <w:jc w:val="both"/>
              <w:rPr>
                <w:b/>
                <w:bCs/>
                <w:sz w:val="20"/>
                <w:szCs w:val="20"/>
              </w:rPr>
            </w:pPr>
          </w:p>
        </w:tc>
        <w:tc>
          <w:tcPr>
            <w:tcW w:w="7513" w:type="dxa"/>
          </w:tcPr>
          <w:p w:rsidR="004B7D90" w:rsidRPr="001A479B" w:rsidRDefault="004B7D90" w:rsidP="004B7D90">
            <w:pPr>
              <w:numPr>
                <w:ilvl w:val="0"/>
                <w:numId w:val="2"/>
              </w:numPr>
              <w:jc w:val="both"/>
              <w:rPr>
                <w:sz w:val="20"/>
                <w:szCs w:val="20"/>
              </w:rPr>
            </w:pPr>
            <w:proofErr w:type="spellStart"/>
            <w:r w:rsidRPr="001A479B">
              <w:rPr>
                <w:sz w:val="20"/>
                <w:szCs w:val="20"/>
              </w:rPr>
              <w:t>Шаехова</w:t>
            </w:r>
            <w:proofErr w:type="spellEnd"/>
            <w:r w:rsidRPr="001A479B">
              <w:rPr>
                <w:sz w:val="20"/>
                <w:szCs w:val="20"/>
              </w:rPr>
              <w:t xml:space="preserve"> Р.К. "Региональная программа дошкольного образования" (26.06.2012 г.)</w:t>
            </w:r>
          </w:p>
          <w:p w:rsidR="004B7D90" w:rsidRPr="001A479B" w:rsidRDefault="004B7D90" w:rsidP="00AA3589">
            <w:pPr>
              <w:ind w:firstLine="540"/>
              <w:jc w:val="both"/>
              <w:rPr>
                <w:b/>
                <w:sz w:val="20"/>
                <w:szCs w:val="20"/>
              </w:rPr>
            </w:pPr>
          </w:p>
          <w:p w:rsidR="004B7D90" w:rsidRPr="001A479B" w:rsidRDefault="004B7D90" w:rsidP="00AA3589">
            <w:pPr>
              <w:ind w:firstLine="540"/>
              <w:jc w:val="both"/>
              <w:rPr>
                <w:sz w:val="20"/>
                <w:szCs w:val="20"/>
              </w:rPr>
            </w:pPr>
            <w:r w:rsidRPr="001A479B">
              <w:rPr>
                <w:b/>
                <w:sz w:val="20"/>
                <w:szCs w:val="20"/>
              </w:rPr>
              <w:t>Учебно-методический комплект  «</w:t>
            </w:r>
            <w:proofErr w:type="spellStart"/>
            <w:r w:rsidRPr="001A479B">
              <w:rPr>
                <w:b/>
                <w:sz w:val="20"/>
                <w:szCs w:val="20"/>
              </w:rPr>
              <w:t>Татарча</w:t>
            </w:r>
            <w:proofErr w:type="spellEnd"/>
            <w:r w:rsidRPr="001A479B">
              <w:rPr>
                <w:b/>
                <w:sz w:val="20"/>
                <w:szCs w:val="20"/>
              </w:rPr>
              <w:t xml:space="preserve"> сөйләшәбез"</w:t>
            </w:r>
            <w:r w:rsidRPr="001A479B">
              <w:rPr>
                <w:sz w:val="20"/>
                <w:szCs w:val="20"/>
              </w:rPr>
              <w:t xml:space="preserve">  </w:t>
            </w:r>
          </w:p>
          <w:p w:rsidR="004B7D90" w:rsidRPr="001A479B" w:rsidRDefault="004B7D90" w:rsidP="00AA3589">
            <w:pPr>
              <w:pStyle w:val="3"/>
              <w:rPr>
                <w:rFonts w:ascii="Times New Roman" w:hAnsi="Times New Roman" w:cs="Times New Roman"/>
                <w:sz w:val="20"/>
                <w:szCs w:val="20"/>
              </w:rPr>
            </w:pPr>
            <w:r w:rsidRPr="001A479B">
              <w:rPr>
                <w:rFonts w:ascii="Times New Roman" w:hAnsi="Times New Roman" w:cs="Times New Roman"/>
                <w:sz w:val="20"/>
                <w:szCs w:val="20"/>
              </w:rPr>
              <w:t>Обучение татарскому языку детей 4 - 5 лет</w:t>
            </w:r>
          </w:p>
          <w:p w:rsidR="004B7D90" w:rsidRPr="001A479B" w:rsidRDefault="004B7D90" w:rsidP="004B7D90">
            <w:pPr>
              <w:pStyle w:val="a4"/>
              <w:numPr>
                <w:ilvl w:val="0"/>
                <w:numId w:val="7"/>
              </w:numPr>
              <w:spacing w:after="200"/>
              <w:rPr>
                <w:sz w:val="20"/>
                <w:szCs w:val="20"/>
              </w:rPr>
            </w:pPr>
            <w:r w:rsidRPr="001A479B">
              <w:rPr>
                <w:sz w:val="20"/>
                <w:szCs w:val="20"/>
              </w:rPr>
              <w:t>Методическое пособие по обучению татарскому языку детей 4 -5 лет "</w:t>
            </w:r>
            <w:proofErr w:type="spellStart"/>
            <w:r w:rsidRPr="001A479B">
              <w:rPr>
                <w:sz w:val="20"/>
                <w:szCs w:val="20"/>
              </w:rPr>
              <w:t>Татарча</w:t>
            </w:r>
            <w:proofErr w:type="spellEnd"/>
            <w:r w:rsidRPr="001A479B">
              <w:rPr>
                <w:sz w:val="20"/>
                <w:szCs w:val="20"/>
              </w:rPr>
              <w:t xml:space="preserve"> сөйләшәбез"  (авт. </w:t>
            </w:r>
            <w:proofErr w:type="spellStart"/>
            <w:r w:rsidRPr="001A479B">
              <w:rPr>
                <w:sz w:val="20"/>
                <w:szCs w:val="20"/>
              </w:rPr>
              <w:t>Зарипова</w:t>
            </w:r>
            <w:proofErr w:type="spellEnd"/>
            <w:r w:rsidRPr="001A479B">
              <w:rPr>
                <w:sz w:val="20"/>
                <w:szCs w:val="20"/>
              </w:rPr>
              <w:t xml:space="preserve"> З.М., Исаева Р.С., </w:t>
            </w:r>
            <w:proofErr w:type="spellStart"/>
            <w:r w:rsidRPr="001A479B">
              <w:rPr>
                <w:sz w:val="20"/>
                <w:szCs w:val="20"/>
              </w:rPr>
              <w:t>Кидрячева</w:t>
            </w:r>
            <w:proofErr w:type="spellEnd"/>
            <w:r w:rsidRPr="001A479B">
              <w:rPr>
                <w:sz w:val="20"/>
                <w:szCs w:val="20"/>
              </w:rPr>
              <w:t xml:space="preserve"> Р.Г.) (22.11.2012) </w:t>
            </w:r>
          </w:p>
          <w:p w:rsidR="004B7D90" w:rsidRPr="001A479B" w:rsidRDefault="004B7D90" w:rsidP="004B7D90">
            <w:pPr>
              <w:pStyle w:val="a4"/>
              <w:numPr>
                <w:ilvl w:val="0"/>
                <w:numId w:val="7"/>
              </w:numPr>
              <w:spacing w:after="200"/>
              <w:rPr>
                <w:sz w:val="20"/>
                <w:szCs w:val="20"/>
              </w:rPr>
            </w:pPr>
            <w:r w:rsidRPr="001A479B">
              <w:rPr>
                <w:sz w:val="20"/>
                <w:szCs w:val="20"/>
              </w:rPr>
              <w:t>Демонстрационный и раздаточный материал к занятиям для детей 4-5 лет "</w:t>
            </w:r>
            <w:proofErr w:type="gramStart"/>
            <w:r w:rsidRPr="001A479B">
              <w:rPr>
                <w:sz w:val="20"/>
                <w:szCs w:val="20"/>
              </w:rPr>
              <w:t>Минем</w:t>
            </w:r>
            <w:proofErr w:type="gramEnd"/>
            <w:r w:rsidRPr="001A479B">
              <w:rPr>
                <w:sz w:val="20"/>
                <w:szCs w:val="20"/>
              </w:rPr>
              <w:t xml:space="preserve"> өем" (авт. </w:t>
            </w:r>
            <w:proofErr w:type="spellStart"/>
            <w:r w:rsidRPr="001A479B">
              <w:rPr>
                <w:sz w:val="20"/>
                <w:szCs w:val="20"/>
              </w:rPr>
              <w:t>Зарипова</w:t>
            </w:r>
            <w:proofErr w:type="spellEnd"/>
            <w:r w:rsidRPr="001A479B">
              <w:rPr>
                <w:sz w:val="20"/>
                <w:szCs w:val="20"/>
              </w:rPr>
              <w:t xml:space="preserve"> З.М. ., Исаева Р.С., </w:t>
            </w:r>
            <w:proofErr w:type="spellStart"/>
            <w:r w:rsidRPr="001A479B">
              <w:rPr>
                <w:sz w:val="20"/>
                <w:szCs w:val="20"/>
              </w:rPr>
              <w:t>Кидрячева</w:t>
            </w:r>
            <w:proofErr w:type="spellEnd"/>
            <w:r w:rsidRPr="001A479B">
              <w:rPr>
                <w:sz w:val="20"/>
                <w:szCs w:val="20"/>
              </w:rPr>
              <w:t xml:space="preserve"> Р.Г.) (22.11.2012) </w:t>
            </w:r>
          </w:p>
          <w:p w:rsidR="004B7D90" w:rsidRPr="001A479B" w:rsidRDefault="004B7D90" w:rsidP="004B7D90">
            <w:pPr>
              <w:pStyle w:val="a4"/>
              <w:numPr>
                <w:ilvl w:val="0"/>
                <w:numId w:val="7"/>
              </w:numPr>
              <w:spacing w:after="200"/>
              <w:rPr>
                <w:sz w:val="20"/>
                <w:szCs w:val="20"/>
              </w:rPr>
            </w:pPr>
            <w:r w:rsidRPr="001A479B">
              <w:rPr>
                <w:sz w:val="20"/>
                <w:szCs w:val="20"/>
              </w:rPr>
              <w:t>Рабочая тетрадь для детей 4-5 лет "</w:t>
            </w:r>
            <w:proofErr w:type="spellStart"/>
            <w:r w:rsidRPr="001A479B">
              <w:rPr>
                <w:sz w:val="20"/>
                <w:szCs w:val="20"/>
              </w:rPr>
              <w:t>Татарча</w:t>
            </w:r>
            <w:proofErr w:type="spellEnd"/>
            <w:r w:rsidRPr="001A479B">
              <w:rPr>
                <w:sz w:val="20"/>
                <w:szCs w:val="20"/>
              </w:rPr>
              <w:t xml:space="preserve"> сөйләшәбез" (авт. </w:t>
            </w:r>
            <w:proofErr w:type="spellStart"/>
            <w:r w:rsidRPr="001A479B">
              <w:rPr>
                <w:sz w:val="20"/>
                <w:szCs w:val="20"/>
              </w:rPr>
              <w:t>Зарипова</w:t>
            </w:r>
            <w:proofErr w:type="spellEnd"/>
            <w:r w:rsidRPr="001A479B">
              <w:rPr>
                <w:sz w:val="20"/>
                <w:szCs w:val="20"/>
              </w:rPr>
              <w:t xml:space="preserve"> З.М. ., Исаева Р.С., </w:t>
            </w:r>
            <w:proofErr w:type="spellStart"/>
            <w:r w:rsidRPr="001A479B">
              <w:rPr>
                <w:sz w:val="20"/>
                <w:szCs w:val="20"/>
              </w:rPr>
              <w:t>Кидрячева</w:t>
            </w:r>
            <w:proofErr w:type="spellEnd"/>
            <w:r w:rsidRPr="001A479B">
              <w:rPr>
                <w:sz w:val="20"/>
                <w:szCs w:val="20"/>
              </w:rPr>
              <w:t xml:space="preserve"> Р.Г) (22.11.2012)</w:t>
            </w:r>
          </w:p>
          <w:p w:rsidR="004B7D90" w:rsidRPr="001A479B" w:rsidRDefault="004B7D90" w:rsidP="004B7D90">
            <w:pPr>
              <w:pStyle w:val="a4"/>
              <w:numPr>
                <w:ilvl w:val="0"/>
                <w:numId w:val="7"/>
              </w:numPr>
              <w:spacing w:after="200"/>
              <w:rPr>
                <w:sz w:val="20"/>
                <w:szCs w:val="20"/>
              </w:rPr>
            </w:pPr>
            <w:r w:rsidRPr="001A479B">
              <w:rPr>
                <w:sz w:val="20"/>
                <w:szCs w:val="20"/>
              </w:rPr>
              <w:t>Аудио-приложение к учебно-методическому комплекту для детей 4-5 лет "</w:t>
            </w:r>
            <w:proofErr w:type="gramStart"/>
            <w:r w:rsidRPr="001A479B">
              <w:rPr>
                <w:sz w:val="20"/>
                <w:szCs w:val="20"/>
              </w:rPr>
              <w:t>Минем</w:t>
            </w:r>
            <w:proofErr w:type="gramEnd"/>
            <w:r w:rsidRPr="001A479B">
              <w:rPr>
                <w:sz w:val="20"/>
                <w:szCs w:val="20"/>
              </w:rPr>
              <w:t xml:space="preserve"> өем" (22.11.2012) </w:t>
            </w:r>
          </w:p>
          <w:p w:rsidR="004B7D90" w:rsidRPr="001A479B" w:rsidRDefault="004B7D90" w:rsidP="00AA3589">
            <w:pPr>
              <w:pStyle w:val="3"/>
              <w:rPr>
                <w:rFonts w:ascii="Times New Roman" w:hAnsi="Times New Roman" w:cs="Times New Roman"/>
                <w:sz w:val="20"/>
                <w:szCs w:val="20"/>
              </w:rPr>
            </w:pPr>
            <w:r w:rsidRPr="001A479B">
              <w:rPr>
                <w:rFonts w:ascii="Times New Roman" w:hAnsi="Times New Roman" w:cs="Times New Roman"/>
                <w:sz w:val="20"/>
                <w:szCs w:val="20"/>
              </w:rPr>
              <w:t>Обучение татарскому языку детей  5-6 лет</w:t>
            </w:r>
          </w:p>
          <w:p w:rsidR="004B7D90" w:rsidRPr="001A479B" w:rsidRDefault="004B7D90" w:rsidP="00AA3589">
            <w:pPr>
              <w:rPr>
                <w:sz w:val="20"/>
                <w:szCs w:val="20"/>
              </w:rPr>
            </w:pPr>
          </w:p>
          <w:p w:rsidR="004B7D90" w:rsidRPr="001A479B" w:rsidRDefault="004B7D90" w:rsidP="004B7D90">
            <w:pPr>
              <w:pStyle w:val="a4"/>
              <w:numPr>
                <w:ilvl w:val="0"/>
                <w:numId w:val="7"/>
              </w:numPr>
              <w:spacing w:after="200"/>
              <w:rPr>
                <w:sz w:val="20"/>
                <w:szCs w:val="20"/>
              </w:rPr>
            </w:pPr>
            <w:r w:rsidRPr="001A479B">
              <w:rPr>
                <w:sz w:val="20"/>
                <w:szCs w:val="20"/>
              </w:rPr>
              <w:t>Методическое пособие по обучению татарскому языку детей 5-6 лет "</w:t>
            </w:r>
            <w:proofErr w:type="spellStart"/>
            <w:r w:rsidRPr="001A479B">
              <w:rPr>
                <w:sz w:val="20"/>
                <w:szCs w:val="20"/>
              </w:rPr>
              <w:t>Татарча</w:t>
            </w:r>
            <w:proofErr w:type="spellEnd"/>
            <w:r w:rsidRPr="001A479B">
              <w:rPr>
                <w:sz w:val="20"/>
                <w:szCs w:val="20"/>
              </w:rPr>
              <w:t xml:space="preserve"> сөйләшәбез" (авт. </w:t>
            </w:r>
            <w:proofErr w:type="spellStart"/>
            <w:r w:rsidRPr="001A479B">
              <w:rPr>
                <w:sz w:val="20"/>
                <w:szCs w:val="20"/>
              </w:rPr>
              <w:t>Зарипова</w:t>
            </w:r>
            <w:proofErr w:type="spellEnd"/>
            <w:r w:rsidRPr="001A479B">
              <w:rPr>
                <w:sz w:val="20"/>
                <w:szCs w:val="20"/>
              </w:rPr>
              <w:t xml:space="preserve"> З.М., Исаева Р.С., </w:t>
            </w:r>
            <w:proofErr w:type="spellStart"/>
            <w:r w:rsidRPr="001A479B">
              <w:rPr>
                <w:sz w:val="20"/>
                <w:szCs w:val="20"/>
              </w:rPr>
              <w:t>Кидрячева</w:t>
            </w:r>
            <w:proofErr w:type="spellEnd"/>
            <w:r w:rsidRPr="001A479B">
              <w:rPr>
                <w:sz w:val="20"/>
                <w:szCs w:val="20"/>
              </w:rPr>
              <w:t xml:space="preserve"> Р.Г.) (22.11.2012) </w:t>
            </w:r>
          </w:p>
          <w:p w:rsidR="004B7D90" w:rsidRPr="001A479B" w:rsidRDefault="004B7D90" w:rsidP="004B7D90">
            <w:pPr>
              <w:pStyle w:val="a4"/>
              <w:numPr>
                <w:ilvl w:val="0"/>
                <w:numId w:val="7"/>
              </w:numPr>
              <w:spacing w:after="200"/>
              <w:rPr>
                <w:sz w:val="20"/>
                <w:szCs w:val="20"/>
              </w:rPr>
            </w:pPr>
            <w:r w:rsidRPr="001A479B">
              <w:rPr>
                <w:sz w:val="20"/>
                <w:szCs w:val="20"/>
              </w:rPr>
              <w:t>Демонстрационный и раздаточный материал к занятиям для детей 5-6 лет "</w:t>
            </w:r>
            <w:proofErr w:type="spellStart"/>
            <w:r w:rsidRPr="001A479B">
              <w:rPr>
                <w:sz w:val="20"/>
                <w:szCs w:val="20"/>
              </w:rPr>
              <w:t>Уйный-уйный</w:t>
            </w:r>
            <w:proofErr w:type="spellEnd"/>
            <w:r w:rsidRPr="001A479B">
              <w:rPr>
                <w:sz w:val="20"/>
                <w:szCs w:val="20"/>
              </w:rPr>
              <w:t xml:space="preserve"> үсәбез" (авт. </w:t>
            </w:r>
            <w:proofErr w:type="spellStart"/>
            <w:r w:rsidRPr="001A479B">
              <w:rPr>
                <w:sz w:val="20"/>
                <w:szCs w:val="20"/>
              </w:rPr>
              <w:t>Зарипова</w:t>
            </w:r>
            <w:proofErr w:type="spellEnd"/>
            <w:r w:rsidRPr="001A479B">
              <w:rPr>
                <w:sz w:val="20"/>
                <w:szCs w:val="20"/>
              </w:rPr>
              <w:t xml:space="preserve"> З.М., Исаева Р.С., </w:t>
            </w:r>
            <w:proofErr w:type="spellStart"/>
            <w:r w:rsidRPr="001A479B">
              <w:rPr>
                <w:sz w:val="20"/>
                <w:szCs w:val="20"/>
              </w:rPr>
              <w:t>Кидрячева</w:t>
            </w:r>
            <w:proofErr w:type="spellEnd"/>
            <w:r w:rsidRPr="001A479B">
              <w:rPr>
                <w:sz w:val="20"/>
                <w:szCs w:val="20"/>
              </w:rPr>
              <w:t xml:space="preserve"> Р.Г.) (22.11.2012) </w:t>
            </w:r>
          </w:p>
          <w:p w:rsidR="004B7D90" w:rsidRPr="001A479B" w:rsidRDefault="004B7D90" w:rsidP="004B7D90">
            <w:pPr>
              <w:pStyle w:val="a4"/>
              <w:numPr>
                <w:ilvl w:val="0"/>
                <w:numId w:val="7"/>
              </w:numPr>
              <w:spacing w:after="200"/>
              <w:rPr>
                <w:sz w:val="20"/>
                <w:szCs w:val="20"/>
              </w:rPr>
            </w:pPr>
            <w:r w:rsidRPr="001A479B">
              <w:rPr>
                <w:sz w:val="20"/>
                <w:szCs w:val="20"/>
              </w:rPr>
              <w:t>Рабочая тетрадь для детей 5-6 лет "</w:t>
            </w:r>
            <w:proofErr w:type="spellStart"/>
            <w:r w:rsidRPr="001A479B">
              <w:rPr>
                <w:sz w:val="20"/>
                <w:szCs w:val="20"/>
              </w:rPr>
              <w:t>Татарча</w:t>
            </w:r>
            <w:proofErr w:type="spellEnd"/>
            <w:r w:rsidRPr="001A479B">
              <w:rPr>
                <w:sz w:val="20"/>
                <w:szCs w:val="20"/>
              </w:rPr>
              <w:t xml:space="preserve"> сөйләшәбез" (авт. </w:t>
            </w:r>
            <w:proofErr w:type="spellStart"/>
            <w:r w:rsidRPr="001A479B">
              <w:rPr>
                <w:sz w:val="20"/>
                <w:szCs w:val="20"/>
              </w:rPr>
              <w:t>Зарипова</w:t>
            </w:r>
            <w:proofErr w:type="spellEnd"/>
            <w:r w:rsidRPr="001A479B">
              <w:rPr>
                <w:sz w:val="20"/>
                <w:szCs w:val="20"/>
              </w:rPr>
              <w:t xml:space="preserve"> З.М.) ., Исаева Р.С., </w:t>
            </w:r>
            <w:proofErr w:type="spellStart"/>
            <w:r w:rsidRPr="001A479B">
              <w:rPr>
                <w:sz w:val="20"/>
                <w:szCs w:val="20"/>
              </w:rPr>
              <w:t>Кидрячева</w:t>
            </w:r>
            <w:proofErr w:type="spellEnd"/>
            <w:r w:rsidRPr="001A479B">
              <w:rPr>
                <w:sz w:val="20"/>
                <w:szCs w:val="20"/>
              </w:rPr>
              <w:t xml:space="preserve"> Р.Г.) (22.11.2012) </w:t>
            </w:r>
          </w:p>
          <w:p w:rsidR="004B7D90" w:rsidRPr="001A479B" w:rsidRDefault="004B7D90" w:rsidP="004B7D90">
            <w:pPr>
              <w:pStyle w:val="a4"/>
              <w:numPr>
                <w:ilvl w:val="0"/>
                <w:numId w:val="7"/>
              </w:numPr>
              <w:spacing w:after="200"/>
              <w:rPr>
                <w:sz w:val="20"/>
                <w:szCs w:val="20"/>
              </w:rPr>
            </w:pPr>
            <w:proofErr w:type="spellStart"/>
            <w:r w:rsidRPr="001A479B">
              <w:rPr>
                <w:sz w:val="20"/>
                <w:szCs w:val="20"/>
              </w:rPr>
              <w:t>Аудиоприложение</w:t>
            </w:r>
            <w:proofErr w:type="spellEnd"/>
            <w:r w:rsidRPr="001A479B">
              <w:rPr>
                <w:sz w:val="20"/>
                <w:szCs w:val="20"/>
              </w:rPr>
              <w:t xml:space="preserve"> к учебно-методическому комплекту для детей 5-6 лет  «</w:t>
            </w:r>
            <w:proofErr w:type="spellStart"/>
            <w:r w:rsidRPr="001A479B">
              <w:rPr>
                <w:sz w:val="20"/>
                <w:szCs w:val="20"/>
              </w:rPr>
              <w:t>Уйный</w:t>
            </w:r>
            <w:proofErr w:type="spellEnd"/>
            <w:r w:rsidRPr="001A479B">
              <w:rPr>
                <w:sz w:val="20"/>
                <w:szCs w:val="20"/>
              </w:rPr>
              <w:t xml:space="preserve"> - </w:t>
            </w:r>
            <w:proofErr w:type="spellStart"/>
            <w:r w:rsidRPr="001A479B">
              <w:rPr>
                <w:sz w:val="20"/>
                <w:szCs w:val="20"/>
              </w:rPr>
              <w:t>уйный</w:t>
            </w:r>
            <w:proofErr w:type="spellEnd"/>
            <w:r w:rsidRPr="001A479B">
              <w:rPr>
                <w:sz w:val="20"/>
                <w:szCs w:val="20"/>
              </w:rPr>
              <w:t xml:space="preserve"> ү</w:t>
            </w:r>
            <w:proofErr w:type="gramStart"/>
            <w:r w:rsidRPr="001A479B">
              <w:rPr>
                <w:sz w:val="20"/>
                <w:szCs w:val="20"/>
              </w:rPr>
              <w:t>с</w:t>
            </w:r>
            <w:proofErr w:type="gramEnd"/>
            <w:r w:rsidRPr="001A479B">
              <w:rPr>
                <w:sz w:val="20"/>
                <w:szCs w:val="20"/>
              </w:rPr>
              <w:t>әбез"»</w:t>
            </w:r>
          </w:p>
          <w:p w:rsidR="004B7D90" w:rsidRPr="001A479B" w:rsidRDefault="004B7D90" w:rsidP="00AA3589">
            <w:pPr>
              <w:pStyle w:val="3"/>
              <w:rPr>
                <w:rFonts w:ascii="Times New Roman" w:hAnsi="Times New Roman" w:cs="Times New Roman"/>
                <w:sz w:val="20"/>
                <w:szCs w:val="20"/>
              </w:rPr>
            </w:pPr>
            <w:r w:rsidRPr="001A479B">
              <w:rPr>
                <w:rFonts w:ascii="Times New Roman" w:hAnsi="Times New Roman" w:cs="Times New Roman"/>
                <w:sz w:val="20"/>
                <w:szCs w:val="20"/>
              </w:rPr>
              <w:t>Обучение татарскому языку детей  6-7 лет</w:t>
            </w:r>
          </w:p>
          <w:p w:rsidR="004B7D90" w:rsidRPr="001A479B" w:rsidRDefault="004B7D90" w:rsidP="004B7D90">
            <w:pPr>
              <w:pStyle w:val="a4"/>
              <w:numPr>
                <w:ilvl w:val="0"/>
                <w:numId w:val="7"/>
              </w:numPr>
              <w:spacing w:after="200"/>
              <w:rPr>
                <w:sz w:val="20"/>
                <w:szCs w:val="20"/>
              </w:rPr>
            </w:pPr>
            <w:r w:rsidRPr="001A479B">
              <w:rPr>
                <w:sz w:val="20"/>
                <w:szCs w:val="20"/>
              </w:rPr>
              <w:t xml:space="preserve">6-7 </w:t>
            </w:r>
            <w:proofErr w:type="spellStart"/>
            <w:r w:rsidRPr="001A479B">
              <w:rPr>
                <w:sz w:val="20"/>
                <w:szCs w:val="20"/>
              </w:rPr>
              <w:t>яшьлек</w:t>
            </w:r>
            <w:proofErr w:type="spellEnd"/>
            <w:r w:rsidRPr="001A479B">
              <w:rPr>
                <w:sz w:val="20"/>
                <w:szCs w:val="20"/>
              </w:rPr>
              <w:t xml:space="preserve"> </w:t>
            </w:r>
            <w:proofErr w:type="spellStart"/>
            <w:r w:rsidRPr="001A479B">
              <w:rPr>
                <w:sz w:val="20"/>
                <w:szCs w:val="20"/>
              </w:rPr>
              <w:t>балаларга</w:t>
            </w:r>
            <w:proofErr w:type="spellEnd"/>
            <w:r w:rsidRPr="001A479B">
              <w:rPr>
                <w:sz w:val="20"/>
                <w:szCs w:val="20"/>
              </w:rPr>
              <w:t xml:space="preserve"> методик </w:t>
            </w:r>
            <w:proofErr w:type="spellStart"/>
            <w:r w:rsidRPr="001A479B">
              <w:rPr>
                <w:sz w:val="20"/>
                <w:szCs w:val="20"/>
              </w:rPr>
              <w:t>кулланма</w:t>
            </w:r>
            <w:proofErr w:type="spellEnd"/>
            <w:r w:rsidRPr="001A479B">
              <w:rPr>
                <w:sz w:val="20"/>
                <w:szCs w:val="20"/>
              </w:rPr>
              <w:t xml:space="preserve"> (авт. </w:t>
            </w:r>
            <w:proofErr w:type="spellStart"/>
            <w:r w:rsidRPr="001A479B">
              <w:rPr>
                <w:sz w:val="20"/>
                <w:szCs w:val="20"/>
              </w:rPr>
              <w:t>Зарипова</w:t>
            </w:r>
            <w:proofErr w:type="spellEnd"/>
            <w:r w:rsidRPr="001A479B">
              <w:rPr>
                <w:sz w:val="20"/>
                <w:szCs w:val="20"/>
              </w:rPr>
              <w:t xml:space="preserve"> З.М., Исаева Р.С., </w:t>
            </w:r>
            <w:proofErr w:type="spellStart"/>
            <w:r w:rsidRPr="001A479B">
              <w:rPr>
                <w:sz w:val="20"/>
                <w:szCs w:val="20"/>
              </w:rPr>
              <w:t>Кидрячева</w:t>
            </w:r>
            <w:proofErr w:type="spellEnd"/>
            <w:r w:rsidRPr="001A479B">
              <w:rPr>
                <w:sz w:val="20"/>
                <w:szCs w:val="20"/>
              </w:rPr>
              <w:t xml:space="preserve"> Р.Г.) (29.01.2013). </w:t>
            </w:r>
          </w:p>
          <w:p w:rsidR="004B7D90" w:rsidRPr="001A479B" w:rsidRDefault="004B7D90" w:rsidP="004B7D90">
            <w:pPr>
              <w:pStyle w:val="a4"/>
              <w:numPr>
                <w:ilvl w:val="0"/>
                <w:numId w:val="7"/>
              </w:numPr>
              <w:spacing w:after="200"/>
              <w:rPr>
                <w:sz w:val="20"/>
                <w:szCs w:val="20"/>
              </w:rPr>
            </w:pPr>
            <w:r w:rsidRPr="001A479B">
              <w:rPr>
                <w:sz w:val="20"/>
                <w:szCs w:val="20"/>
              </w:rPr>
              <w:t xml:space="preserve">Демонстрационный и раздаточный материал к занятиям для детей 6-7 лет " Без </w:t>
            </w:r>
            <w:proofErr w:type="spellStart"/>
            <w:r w:rsidRPr="001A479B">
              <w:rPr>
                <w:sz w:val="20"/>
                <w:szCs w:val="20"/>
              </w:rPr>
              <w:t>инде</w:t>
            </w:r>
            <w:proofErr w:type="spellEnd"/>
            <w:r w:rsidRPr="001A479B">
              <w:rPr>
                <w:sz w:val="20"/>
                <w:szCs w:val="20"/>
              </w:rPr>
              <w:t xml:space="preserve"> хәзер </w:t>
            </w:r>
            <w:proofErr w:type="spellStart"/>
            <w:r w:rsidRPr="001A479B">
              <w:rPr>
                <w:sz w:val="20"/>
                <w:szCs w:val="20"/>
              </w:rPr>
              <w:t>зурлар</w:t>
            </w:r>
            <w:proofErr w:type="spellEnd"/>
            <w:r w:rsidRPr="001A479B">
              <w:rPr>
                <w:sz w:val="20"/>
                <w:szCs w:val="20"/>
              </w:rPr>
              <w:t xml:space="preserve"> – мәктәпкә илтә </w:t>
            </w:r>
            <w:proofErr w:type="spellStart"/>
            <w:r w:rsidRPr="001A479B">
              <w:rPr>
                <w:sz w:val="20"/>
                <w:szCs w:val="20"/>
              </w:rPr>
              <w:t>юллар</w:t>
            </w:r>
            <w:proofErr w:type="spellEnd"/>
            <w:r w:rsidRPr="001A479B">
              <w:rPr>
                <w:sz w:val="20"/>
                <w:szCs w:val="20"/>
              </w:rPr>
              <w:t xml:space="preserve"> " (авт. </w:t>
            </w:r>
            <w:proofErr w:type="spellStart"/>
            <w:r w:rsidRPr="001A479B">
              <w:rPr>
                <w:sz w:val="20"/>
                <w:szCs w:val="20"/>
              </w:rPr>
              <w:t>Зарипова</w:t>
            </w:r>
            <w:proofErr w:type="spellEnd"/>
            <w:r w:rsidRPr="001A479B">
              <w:rPr>
                <w:sz w:val="20"/>
                <w:szCs w:val="20"/>
              </w:rPr>
              <w:t xml:space="preserve"> З.М. ., Исаева Р.С., </w:t>
            </w:r>
            <w:proofErr w:type="spellStart"/>
            <w:r w:rsidRPr="001A479B">
              <w:rPr>
                <w:sz w:val="20"/>
                <w:szCs w:val="20"/>
              </w:rPr>
              <w:t>Кидрячева</w:t>
            </w:r>
            <w:proofErr w:type="spellEnd"/>
            <w:r w:rsidRPr="001A479B">
              <w:rPr>
                <w:sz w:val="20"/>
                <w:szCs w:val="20"/>
              </w:rPr>
              <w:t xml:space="preserve"> Р.Г.) (22.11.2012) </w:t>
            </w:r>
          </w:p>
          <w:p w:rsidR="004B7D90" w:rsidRPr="001A479B" w:rsidRDefault="004B7D90" w:rsidP="004B7D90">
            <w:pPr>
              <w:pStyle w:val="a4"/>
              <w:numPr>
                <w:ilvl w:val="0"/>
                <w:numId w:val="7"/>
              </w:numPr>
              <w:spacing w:after="200"/>
              <w:rPr>
                <w:sz w:val="20"/>
                <w:szCs w:val="20"/>
              </w:rPr>
            </w:pPr>
            <w:r w:rsidRPr="001A479B">
              <w:rPr>
                <w:sz w:val="20"/>
                <w:szCs w:val="20"/>
              </w:rPr>
              <w:t xml:space="preserve">Рабочая тетрадь для детей 6-7 лет "Говорим </w:t>
            </w:r>
            <w:proofErr w:type="gramStart"/>
            <w:r w:rsidRPr="001A479B">
              <w:rPr>
                <w:sz w:val="20"/>
                <w:szCs w:val="20"/>
              </w:rPr>
              <w:t xml:space="preserve">по - </w:t>
            </w:r>
            <w:proofErr w:type="spellStart"/>
            <w:r w:rsidRPr="001A479B">
              <w:rPr>
                <w:sz w:val="20"/>
                <w:szCs w:val="20"/>
              </w:rPr>
              <w:t>татарски</w:t>
            </w:r>
            <w:proofErr w:type="spellEnd"/>
            <w:proofErr w:type="gramEnd"/>
            <w:r w:rsidRPr="001A479B">
              <w:rPr>
                <w:sz w:val="20"/>
                <w:szCs w:val="20"/>
              </w:rPr>
              <w:t xml:space="preserve">" (29.01.2013) </w:t>
            </w:r>
          </w:p>
          <w:p w:rsidR="004B7D90" w:rsidRPr="001A479B" w:rsidRDefault="004B7D90" w:rsidP="004B7D90">
            <w:pPr>
              <w:pStyle w:val="a4"/>
              <w:numPr>
                <w:ilvl w:val="0"/>
                <w:numId w:val="7"/>
              </w:numPr>
              <w:spacing w:after="200"/>
              <w:rPr>
                <w:sz w:val="20"/>
                <w:szCs w:val="20"/>
              </w:rPr>
            </w:pPr>
            <w:proofErr w:type="spellStart"/>
            <w:r w:rsidRPr="001A479B">
              <w:rPr>
                <w:sz w:val="20"/>
                <w:szCs w:val="20"/>
              </w:rPr>
              <w:t>Аудиоприложение</w:t>
            </w:r>
            <w:proofErr w:type="spellEnd"/>
            <w:r w:rsidRPr="001A479B">
              <w:rPr>
                <w:sz w:val="20"/>
                <w:szCs w:val="20"/>
              </w:rPr>
              <w:t xml:space="preserve"> к учебно-методическому комплекту для детей 6-7 лет «Без </w:t>
            </w:r>
            <w:proofErr w:type="spellStart"/>
            <w:r w:rsidRPr="001A479B">
              <w:rPr>
                <w:sz w:val="20"/>
                <w:szCs w:val="20"/>
              </w:rPr>
              <w:t>инде</w:t>
            </w:r>
            <w:proofErr w:type="spellEnd"/>
            <w:r w:rsidRPr="001A479B">
              <w:rPr>
                <w:sz w:val="20"/>
                <w:szCs w:val="20"/>
              </w:rPr>
              <w:t xml:space="preserve"> хәзер </w:t>
            </w:r>
            <w:proofErr w:type="spellStart"/>
            <w:r w:rsidRPr="001A479B">
              <w:rPr>
                <w:sz w:val="20"/>
                <w:szCs w:val="20"/>
              </w:rPr>
              <w:t>зурлар</w:t>
            </w:r>
            <w:proofErr w:type="spellEnd"/>
            <w:r w:rsidRPr="001A479B">
              <w:rPr>
                <w:sz w:val="20"/>
                <w:szCs w:val="20"/>
              </w:rPr>
              <w:t xml:space="preserve"> – мәктәпкә илтә </w:t>
            </w:r>
            <w:proofErr w:type="spellStart"/>
            <w:r w:rsidRPr="001A479B">
              <w:rPr>
                <w:sz w:val="20"/>
                <w:szCs w:val="20"/>
              </w:rPr>
              <w:t>юллар</w:t>
            </w:r>
            <w:proofErr w:type="spellEnd"/>
            <w:r w:rsidRPr="001A479B">
              <w:rPr>
                <w:sz w:val="20"/>
                <w:szCs w:val="20"/>
              </w:rPr>
              <w:t>"</w:t>
            </w:r>
          </w:p>
          <w:p w:rsidR="004B7D90" w:rsidRPr="001A479B" w:rsidRDefault="004B7D90" w:rsidP="00AA3589">
            <w:pPr>
              <w:ind w:firstLine="567"/>
              <w:jc w:val="both"/>
              <w:textAlignment w:val="baseline"/>
              <w:rPr>
                <w:sz w:val="20"/>
                <w:szCs w:val="20"/>
                <w:bdr w:val="none" w:sz="0" w:space="0" w:color="auto" w:frame="1"/>
                <w:lang w:val="tt-RU"/>
              </w:rPr>
            </w:pPr>
            <w:proofErr w:type="gramStart"/>
            <w:r w:rsidRPr="001A479B">
              <w:rPr>
                <w:b/>
                <w:sz w:val="20"/>
                <w:szCs w:val="20"/>
              </w:rPr>
              <w:t>Учебно-методический комплект «</w:t>
            </w:r>
            <w:r w:rsidRPr="001A479B">
              <w:rPr>
                <w:b/>
                <w:sz w:val="20"/>
                <w:szCs w:val="20"/>
                <w:bdr w:val="none" w:sz="0" w:space="0" w:color="auto" w:frame="1"/>
                <w:lang w:val="tt-RU"/>
              </w:rPr>
              <w:t>Туган телдә сөйләшәзбез” (</w:t>
            </w:r>
            <w:r w:rsidRPr="001A479B">
              <w:rPr>
                <w:sz w:val="20"/>
                <w:szCs w:val="20"/>
                <w:bdr w:val="none" w:sz="0" w:space="0" w:color="auto" w:frame="1"/>
                <w:lang w:val="tt-RU"/>
              </w:rPr>
              <w:t>авторы Хазратова Ф.В., Шарафутдинова З.Г. (для 1 мл., 2 мл., ср гр.) и Зарипова З.М., Вазиева Л.Н. (для старшей и подготовительной к школе групп)).</w:t>
            </w:r>
            <w:proofErr w:type="gramEnd"/>
          </w:p>
          <w:p w:rsidR="004B7D90" w:rsidRPr="001A479B" w:rsidRDefault="004B7D90" w:rsidP="00AA3589">
            <w:pPr>
              <w:pStyle w:val="a4"/>
              <w:rPr>
                <w:b/>
                <w:sz w:val="20"/>
                <w:szCs w:val="20"/>
              </w:rPr>
            </w:pPr>
            <w:r w:rsidRPr="001A479B">
              <w:rPr>
                <w:b/>
                <w:sz w:val="20"/>
                <w:szCs w:val="20"/>
              </w:rPr>
              <w:t>ПРИЛОЖЕНИЯ К УМК</w:t>
            </w:r>
          </w:p>
          <w:p w:rsidR="004B7D90" w:rsidRPr="001A479B" w:rsidRDefault="004B7D90" w:rsidP="004B7D90">
            <w:pPr>
              <w:numPr>
                <w:ilvl w:val="0"/>
                <w:numId w:val="10"/>
              </w:numPr>
              <w:jc w:val="both"/>
              <w:rPr>
                <w:sz w:val="20"/>
                <w:szCs w:val="20"/>
              </w:rPr>
            </w:pPr>
            <w:proofErr w:type="spellStart"/>
            <w:r w:rsidRPr="001A479B">
              <w:rPr>
                <w:sz w:val="20"/>
                <w:szCs w:val="20"/>
              </w:rPr>
              <w:t>Закирова</w:t>
            </w:r>
            <w:proofErr w:type="spellEnd"/>
            <w:r w:rsidRPr="001A479B">
              <w:rPr>
                <w:sz w:val="20"/>
                <w:szCs w:val="20"/>
              </w:rPr>
              <w:t xml:space="preserve"> К.В., </w:t>
            </w:r>
            <w:proofErr w:type="spellStart"/>
            <w:r w:rsidRPr="001A479B">
              <w:rPr>
                <w:sz w:val="20"/>
                <w:szCs w:val="20"/>
              </w:rPr>
              <w:t>Мортазина</w:t>
            </w:r>
            <w:proofErr w:type="spellEnd"/>
            <w:r w:rsidRPr="001A479B">
              <w:rPr>
                <w:sz w:val="20"/>
                <w:szCs w:val="20"/>
              </w:rPr>
              <w:t xml:space="preserve"> Л.</w:t>
            </w:r>
            <w:proofErr w:type="gramStart"/>
            <w:r w:rsidRPr="001A479B">
              <w:rPr>
                <w:sz w:val="20"/>
                <w:szCs w:val="20"/>
              </w:rPr>
              <w:t>Р</w:t>
            </w:r>
            <w:proofErr w:type="gramEnd"/>
            <w:r w:rsidRPr="001A479B">
              <w:rPr>
                <w:sz w:val="20"/>
                <w:szCs w:val="20"/>
              </w:rPr>
              <w:t xml:space="preserve"> УМК "</w:t>
            </w:r>
            <w:proofErr w:type="spellStart"/>
            <w:r w:rsidRPr="001A479B">
              <w:rPr>
                <w:sz w:val="20"/>
                <w:szCs w:val="20"/>
              </w:rPr>
              <w:t>Балачак</w:t>
            </w:r>
            <w:proofErr w:type="spellEnd"/>
            <w:r w:rsidRPr="001A479B">
              <w:rPr>
                <w:sz w:val="20"/>
                <w:szCs w:val="20"/>
              </w:rPr>
              <w:t xml:space="preserve"> - </w:t>
            </w:r>
            <w:proofErr w:type="spellStart"/>
            <w:r w:rsidRPr="001A479B">
              <w:rPr>
                <w:sz w:val="20"/>
                <w:szCs w:val="20"/>
              </w:rPr>
              <w:t>уйнап</w:t>
            </w:r>
            <w:proofErr w:type="spellEnd"/>
            <w:r w:rsidRPr="001A479B">
              <w:rPr>
                <w:sz w:val="20"/>
                <w:szCs w:val="20"/>
              </w:rPr>
              <w:t xml:space="preserve"> - көлеп үсәр </w:t>
            </w:r>
            <w:proofErr w:type="spellStart"/>
            <w:r w:rsidRPr="001A479B">
              <w:rPr>
                <w:sz w:val="20"/>
                <w:szCs w:val="20"/>
              </w:rPr>
              <w:lastRenderedPageBreak/>
              <w:t>чак</w:t>
            </w:r>
            <w:proofErr w:type="spellEnd"/>
            <w:r w:rsidRPr="001A479B">
              <w:rPr>
                <w:sz w:val="20"/>
                <w:szCs w:val="20"/>
              </w:rPr>
              <w:t>" (26.06.2012 г.)</w:t>
            </w:r>
          </w:p>
          <w:p w:rsidR="004B7D90" w:rsidRPr="001A479B" w:rsidRDefault="004B7D90" w:rsidP="004B7D90">
            <w:pPr>
              <w:numPr>
                <w:ilvl w:val="0"/>
                <w:numId w:val="10"/>
              </w:numPr>
              <w:jc w:val="both"/>
              <w:rPr>
                <w:sz w:val="20"/>
                <w:szCs w:val="20"/>
              </w:rPr>
            </w:pPr>
            <w:proofErr w:type="spellStart"/>
            <w:r w:rsidRPr="001A479B">
              <w:rPr>
                <w:sz w:val="20"/>
                <w:szCs w:val="20"/>
              </w:rPr>
              <w:t>Шаехова</w:t>
            </w:r>
            <w:proofErr w:type="spellEnd"/>
            <w:r w:rsidRPr="001A479B">
              <w:rPr>
                <w:sz w:val="20"/>
                <w:szCs w:val="20"/>
              </w:rPr>
              <w:t xml:space="preserve"> Р.К. "Раз – словечко, </w:t>
            </w:r>
            <w:proofErr w:type="gramStart"/>
            <w:r w:rsidRPr="001A479B">
              <w:rPr>
                <w:sz w:val="20"/>
                <w:szCs w:val="20"/>
              </w:rPr>
              <w:t>два-словечко</w:t>
            </w:r>
            <w:proofErr w:type="gramEnd"/>
            <w:r w:rsidRPr="001A479B">
              <w:rPr>
                <w:sz w:val="20"/>
                <w:szCs w:val="20"/>
              </w:rPr>
              <w:t>..." (14.02.2012 г.)</w:t>
            </w:r>
          </w:p>
          <w:p w:rsidR="004B7D90" w:rsidRPr="001A479B" w:rsidRDefault="004B7D90" w:rsidP="004B7D90">
            <w:pPr>
              <w:numPr>
                <w:ilvl w:val="0"/>
                <w:numId w:val="10"/>
              </w:numPr>
              <w:jc w:val="both"/>
              <w:rPr>
                <w:sz w:val="20"/>
                <w:szCs w:val="20"/>
              </w:rPr>
            </w:pPr>
            <w:r w:rsidRPr="001A479B">
              <w:rPr>
                <w:sz w:val="20"/>
                <w:szCs w:val="20"/>
              </w:rPr>
              <w:t>Хрестоматия для воспитателей дошкольных образовательных учреждений и родителей "</w:t>
            </w:r>
            <w:proofErr w:type="spellStart"/>
            <w:r w:rsidRPr="001A479B">
              <w:rPr>
                <w:sz w:val="20"/>
                <w:szCs w:val="20"/>
              </w:rPr>
              <w:t>Балачак</w:t>
            </w:r>
            <w:proofErr w:type="spellEnd"/>
            <w:r w:rsidRPr="001A479B">
              <w:rPr>
                <w:sz w:val="20"/>
                <w:szCs w:val="20"/>
              </w:rPr>
              <w:t xml:space="preserve"> аланы" (26.06.2012 г.)</w:t>
            </w:r>
          </w:p>
          <w:p w:rsidR="004B7D90" w:rsidRPr="001A479B" w:rsidRDefault="004B7D90" w:rsidP="004B7D90">
            <w:pPr>
              <w:numPr>
                <w:ilvl w:val="0"/>
                <w:numId w:val="10"/>
              </w:numPr>
              <w:jc w:val="both"/>
              <w:rPr>
                <w:sz w:val="20"/>
                <w:szCs w:val="20"/>
              </w:rPr>
            </w:pPr>
            <w:r w:rsidRPr="001A479B">
              <w:rPr>
                <w:sz w:val="20"/>
                <w:szCs w:val="20"/>
              </w:rPr>
              <w:t>Хрестоматия для воспитателей дошкольных образовательных учреждений и родителей "На поляне детства" (12.04.2012 г.)</w:t>
            </w:r>
          </w:p>
          <w:p w:rsidR="004B7D90" w:rsidRPr="001A479B" w:rsidRDefault="004B7D90" w:rsidP="004B7D90">
            <w:pPr>
              <w:numPr>
                <w:ilvl w:val="0"/>
                <w:numId w:val="10"/>
              </w:numPr>
              <w:jc w:val="both"/>
              <w:rPr>
                <w:sz w:val="20"/>
                <w:szCs w:val="20"/>
              </w:rPr>
            </w:pPr>
            <w:r w:rsidRPr="001A479B">
              <w:rPr>
                <w:sz w:val="20"/>
                <w:szCs w:val="20"/>
              </w:rPr>
              <w:t>Мультипликационные фильмы производства объединения "</w:t>
            </w:r>
            <w:proofErr w:type="spellStart"/>
            <w:r w:rsidRPr="001A479B">
              <w:rPr>
                <w:sz w:val="20"/>
                <w:szCs w:val="20"/>
              </w:rPr>
              <w:t>Татармультфильм</w:t>
            </w:r>
            <w:proofErr w:type="spellEnd"/>
            <w:r w:rsidRPr="001A479B">
              <w:rPr>
                <w:sz w:val="20"/>
                <w:szCs w:val="20"/>
              </w:rPr>
              <w:t>"</w:t>
            </w:r>
          </w:p>
          <w:p w:rsidR="004B7D90" w:rsidRPr="001A479B" w:rsidRDefault="004B7D90" w:rsidP="004B7D90">
            <w:pPr>
              <w:numPr>
                <w:ilvl w:val="1"/>
                <w:numId w:val="2"/>
              </w:numPr>
              <w:rPr>
                <w:sz w:val="20"/>
                <w:szCs w:val="20"/>
              </w:rPr>
            </w:pPr>
            <w:r w:rsidRPr="001A479B">
              <w:rPr>
                <w:sz w:val="20"/>
                <w:szCs w:val="20"/>
              </w:rPr>
              <w:t>Три дочери (тат.)</w:t>
            </w:r>
          </w:p>
          <w:p w:rsidR="004B7D90" w:rsidRPr="001A479B" w:rsidRDefault="004B7D90" w:rsidP="004B7D90">
            <w:pPr>
              <w:numPr>
                <w:ilvl w:val="1"/>
                <w:numId w:val="2"/>
              </w:numPr>
              <w:rPr>
                <w:sz w:val="20"/>
                <w:szCs w:val="20"/>
              </w:rPr>
            </w:pPr>
            <w:r w:rsidRPr="001A479B">
              <w:rPr>
                <w:sz w:val="20"/>
                <w:szCs w:val="20"/>
              </w:rPr>
              <w:t>Золотые песчинки (тат.)</w:t>
            </w:r>
          </w:p>
          <w:p w:rsidR="004B7D90" w:rsidRPr="001A479B" w:rsidRDefault="004B7D90" w:rsidP="004B7D90">
            <w:pPr>
              <w:numPr>
                <w:ilvl w:val="1"/>
                <w:numId w:val="2"/>
              </w:numPr>
              <w:rPr>
                <w:sz w:val="20"/>
                <w:szCs w:val="20"/>
              </w:rPr>
            </w:pPr>
            <w:r w:rsidRPr="001A479B">
              <w:rPr>
                <w:sz w:val="20"/>
                <w:szCs w:val="20"/>
              </w:rPr>
              <w:t>Лиса и гусь (тат.)</w:t>
            </w:r>
          </w:p>
          <w:p w:rsidR="004B7D90" w:rsidRPr="001A479B" w:rsidRDefault="004B7D90" w:rsidP="004B7D90">
            <w:pPr>
              <w:numPr>
                <w:ilvl w:val="1"/>
                <w:numId w:val="2"/>
              </w:numPr>
              <w:rPr>
                <w:sz w:val="20"/>
                <w:szCs w:val="20"/>
              </w:rPr>
            </w:pPr>
            <w:r w:rsidRPr="001A479B">
              <w:rPr>
                <w:sz w:val="20"/>
                <w:szCs w:val="20"/>
              </w:rPr>
              <w:t>Кому подарок? (тат.)</w:t>
            </w:r>
          </w:p>
          <w:p w:rsidR="004B7D90" w:rsidRPr="001A479B" w:rsidRDefault="004B7D90" w:rsidP="004B7D90">
            <w:pPr>
              <w:numPr>
                <w:ilvl w:val="1"/>
                <w:numId w:val="2"/>
              </w:numPr>
              <w:rPr>
                <w:sz w:val="20"/>
                <w:szCs w:val="20"/>
              </w:rPr>
            </w:pPr>
            <w:r w:rsidRPr="001A479B">
              <w:rPr>
                <w:sz w:val="20"/>
                <w:szCs w:val="20"/>
              </w:rPr>
              <w:t>Две дочери (тат.) и др.</w:t>
            </w:r>
          </w:p>
          <w:p w:rsidR="004B7D90" w:rsidRPr="001A479B" w:rsidRDefault="004B7D90" w:rsidP="004B7D90">
            <w:pPr>
              <w:numPr>
                <w:ilvl w:val="0"/>
                <w:numId w:val="2"/>
              </w:numPr>
              <w:jc w:val="both"/>
              <w:rPr>
                <w:sz w:val="20"/>
                <w:szCs w:val="20"/>
              </w:rPr>
            </w:pPr>
            <w:r w:rsidRPr="001A479B">
              <w:rPr>
                <w:rStyle w:val="a6"/>
                <w:sz w:val="20"/>
                <w:szCs w:val="20"/>
              </w:rPr>
              <w:t>«Әкият илендә»</w:t>
            </w:r>
            <w:r w:rsidRPr="001A479B">
              <w:rPr>
                <w:sz w:val="20"/>
                <w:szCs w:val="20"/>
              </w:rPr>
              <w:t>. Познавательно-развлекательная программа для малышей от 3 до 7 лет.</w:t>
            </w:r>
          </w:p>
        </w:tc>
      </w:tr>
    </w:tbl>
    <w:p w:rsidR="004B7D90" w:rsidRPr="003C7607" w:rsidRDefault="004B7D90" w:rsidP="004B7D90">
      <w:pPr>
        <w:ind w:left="720"/>
      </w:pPr>
    </w:p>
    <w:p w:rsidR="004B7D90" w:rsidRDefault="004B7D90" w:rsidP="004B7D90">
      <w:pPr>
        <w:jc w:val="center"/>
        <w:rPr>
          <w:b/>
          <w:color w:val="FF0000"/>
          <w:sz w:val="28"/>
          <w:szCs w:val="28"/>
        </w:rPr>
      </w:pPr>
    </w:p>
    <w:p w:rsidR="004B7D90" w:rsidRDefault="004B7D90" w:rsidP="004B7D90">
      <w:pPr>
        <w:rPr>
          <w:b/>
          <w:color w:val="FF0000"/>
          <w:sz w:val="28"/>
          <w:szCs w:val="28"/>
        </w:rPr>
      </w:pPr>
    </w:p>
    <w:p w:rsidR="00AB577B" w:rsidRDefault="00AB577B"/>
    <w:sectPr w:rsidR="00AB577B" w:rsidSect="00AB577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imesNewRomanPS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170C4F"/>
    <w:multiLevelType w:val="hybridMultilevel"/>
    <w:tmpl w:val="DCBCC45A"/>
    <w:lvl w:ilvl="0" w:tplc="0419000B">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
    <w:nsid w:val="159F1D73"/>
    <w:multiLevelType w:val="hybridMultilevel"/>
    <w:tmpl w:val="0C2AEAA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17432370"/>
    <w:multiLevelType w:val="hybridMultilevel"/>
    <w:tmpl w:val="644C51CA"/>
    <w:lvl w:ilvl="0" w:tplc="F468E696">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77E027C"/>
    <w:multiLevelType w:val="hybridMultilevel"/>
    <w:tmpl w:val="833E813E"/>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
    <w:nsid w:val="1AAB398E"/>
    <w:multiLevelType w:val="hybridMultilevel"/>
    <w:tmpl w:val="84760280"/>
    <w:lvl w:ilvl="0" w:tplc="0419000B">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5">
    <w:nsid w:val="1D574F7C"/>
    <w:multiLevelType w:val="hybridMultilevel"/>
    <w:tmpl w:val="56A67F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ECC3810"/>
    <w:multiLevelType w:val="hybridMultilevel"/>
    <w:tmpl w:val="0B58B0A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16421FF"/>
    <w:multiLevelType w:val="hybridMultilevel"/>
    <w:tmpl w:val="91BEBE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17D611C"/>
    <w:multiLevelType w:val="hybridMultilevel"/>
    <w:tmpl w:val="7D98D580"/>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9">
    <w:nsid w:val="2D014D32"/>
    <w:multiLevelType w:val="hybridMultilevel"/>
    <w:tmpl w:val="882ECA22"/>
    <w:lvl w:ilvl="0" w:tplc="F468E696">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0EE4EA7"/>
    <w:multiLevelType w:val="hybridMultilevel"/>
    <w:tmpl w:val="23D87972"/>
    <w:lvl w:ilvl="0" w:tplc="F468E696">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AD240B7"/>
    <w:multiLevelType w:val="hybridMultilevel"/>
    <w:tmpl w:val="FAC29D3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nsid w:val="3CE1528D"/>
    <w:multiLevelType w:val="hybridMultilevel"/>
    <w:tmpl w:val="87CCFD80"/>
    <w:lvl w:ilvl="0" w:tplc="F468E696">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D5D532D"/>
    <w:multiLevelType w:val="multilevel"/>
    <w:tmpl w:val="62D064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DEB2F63"/>
    <w:multiLevelType w:val="hybridMultilevel"/>
    <w:tmpl w:val="62FA6EEE"/>
    <w:lvl w:ilvl="0" w:tplc="F468E696">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E3538A9"/>
    <w:multiLevelType w:val="hybridMultilevel"/>
    <w:tmpl w:val="52BC879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79157FB"/>
    <w:multiLevelType w:val="hybridMultilevel"/>
    <w:tmpl w:val="E6026594"/>
    <w:lvl w:ilvl="0" w:tplc="0419000B">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7">
    <w:nsid w:val="4A65468B"/>
    <w:multiLevelType w:val="hybridMultilevel"/>
    <w:tmpl w:val="F5D2FA96"/>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nsid w:val="4B036A00"/>
    <w:multiLevelType w:val="hybridMultilevel"/>
    <w:tmpl w:val="B10EEB78"/>
    <w:lvl w:ilvl="0" w:tplc="F468E696">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A373E10"/>
    <w:multiLevelType w:val="multilevel"/>
    <w:tmpl w:val="753E321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0">
    <w:nsid w:val="5A467D7A"/>
    <w:multiLevelType w:val="multilevel"/>
    <w:tmpl w:val="2130A1E0"/>
    <w:lvl w:ilvl="0">
      <w:start w:val="2013"/>
      <w:numFmt w:val="decimal"/>
      <w:lvlText w:val="%1"/>
      <w:lvlJc w:val="left"/>
      <w:pPr>
        <w:ind w:left="1035" w:hanging="1035"/>
      </w:pPr>
      <w:rPr>
        <w:rFonts w:hint="default"/>
      </w:rPr>
    </w:lvl>
    <w:lvl w:ilvl="1">
      <w:start w:val="2014"/>
      <w:numFmt w:val="decimal"/>
      <w:lvlText w:val="%1-%2"/>
      <w:lvlJc w:val="left"/>
      <w:pPr>
        <w:ind w:left="1035" w:hanging="1035"/>
      </w:pPr>
      <w:rPr>
        <w:rFonts w:hint="default"/>
      </w:rPr>
    </w:lvl>
    <w:lvl w:ilvl="2">
      <w:start w:val="1"/>
      <w:numFmt w:val="decimal"/>
      <w:lvlText w:val="%1-%2.%3"/>
      <w:lvlJc w:val="left"/>
      <w:pPr>
        <w:ind w:left="1035" w:hanging="1035"/>
      </w:pPr>
      <w:rPr>
        <w:rFonts w:hint="default"/>
      </w:rPr>
    </w:lvl>
    <w:lvl w:ilvl="3">
      <w:start w:val="1"/>
      <w:numFmt w:val="decimal"/>
      <w:lvlText w:val="%1-%2.%3.%4"/>
      <w:lvlJc w:val="left"/>
      <w:pPr>
        <w:ind w:left="1035" w:hanging="103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5D3D26A5"/>
    <w:multiLevelType w:val="hybridMultilevel"/>
    <w:tmpl w:val="F15E53C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F550941"/>
    <w:multiLevelType w:val="hybridMultilevel"/>
    <w:tmpl w:val="6A08533E"/>
    <w:lvl w:ilvl="0" w:tplc="F468E696">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FAC1834"/>
    <w:multiLevelType w:val="hybridMultilevel"/>
    <w:tmpl w:val="777EBECC"/>
    <w:lvl w:ilvl="0" w:tplc="F468E696">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5BD413F"/>
    <w:multiLevelType w:val="hybridMultilevel"/>
    <w:tmpl w:val="7ABE2ADA"/>
    <w:lvl w:ilvl="0" w:tplc="F468E696">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8C470F4"/>
    <w:multiLevelType w:val="hybridMultilevel"/>
    <w:tmpl w:val="3ADA2D52"/>
    <w:lvl w:ilvl="0" w:tplc="0419000F">
      <w:start w:val="1"/>
      <w:numFmt w:val="decimal"/>
      <w:lvlText w:val="%1."/>
      <w:lvlJc w:val="left"/>
      <w:pPr>
        <w:ind w:left="1321" w:hanging="360"/>
      </w:pPr>
    </w:lvl>
    <w:lvl w:ilvl="1" w:tplc="04190019" w:tentative="1">
      <w:start w:val="1"/>
      <w:numFmt w:val="lowerLetter"/>
      <w:lvlText w:val="%2."/>
      <w:lvlJc w:val="left"/>
      <w:pPr>
        <w:ind w:left="2041" w:hanging="360"/>
      </w:pPr>
    </w:lvl>
    <w:lvl w:ilvl="2" w:tplc="0419001B" w:tentative="1">
      <w:start w:val="1"/>
      <w:numFmt w:val="lowerRoman"/>
      <w:lvlText w:val="%3."/>
      <w:lvlJc w:val="right"/>
      <w:pPr>
        <w:ind w:left="2761" w:hanging="180"/>
      </w:pPr>
    </w:lvl>
    <w:lvl w:ilvl="3" w:tplc="0419000F" w:tentative="1">
      <w:start w:val="1"/>
      <w:numFmt w:val="decimal"/>
      <w:lvlText w:val="%4."/>
      <w:lvlJc w:val="left"/>
      <w:pPr>
        <w:ind w:left="3481" w:hanging="360"/>
      </w:pPr>
    </w:lvl>
    <w:lvl w:ilvl="4" w:tplc="04190019" w:tentative="1">
      <w:start w:val="1"/>
      <w:numFmt w:val="lowerLetter"/>
      <w:lvlText w:val="%5."/>
      <w:lvlJc w:val="left"/>
      <w:pPr>
        <w:ind w:left="4201" w:hanging="360"/>
      </w:pPr>
    </w:lvl>
    <w:lvl w:ilvl="5" w:tplc="0419001B" w:tentative="1">
      <w:start w:val="1"/>
      <w:numFmt w:val="lowerRoman"/>
      <w:lvlText w:val="%6."/>
      <w:lvlJc w:val="right"/>
      <w:pPr>
        <w:ind w:left="4921" w:hanging="180"/>
      </w:pPr>
    </w:lvl>
    <w:lvl w:ilvl="6" w:tplc="0419000F" w:tentative="1">
      <w:start w:val="1"/>
      <w:numFmt w:val="decimal"/>
      <w:lvlText w:val="%7."/>
      <w:lvlJc w:val="left"/>
      <w:pPr>
        <w:ind w:left="5641" w:hanging="360"/>
      </w:pPr>
    </w:lvl>
    <w:lvl w:ilvl="7" w:tplc="04190019" w:tentative="1">
      <w:start w:val="1"/>
      <w:numFmt w:val="lowerLetter"/>
      <w:lvlText w:val="%8."/>
      <w:lvlJc w:val="left"/>
      <w:pPr>
        <w:ind w:left="6361" w:hanging="360"/>
      </w:pPr>
    </w:lvl>
    <w:lvl w:ilvl="8" w:tplc="0419001B" w:tentative="1">
      <w:start w:val="1"/>
      <w:numFmt w:val="lowerRoman"/>
      <w:lvlText w:val="%9."/>
      <w:lvlJc w:val="right"/>
      <w:pPr>
        <w:ind w:left="7081" w:hanging="180"/>
      </w:pPr>
    </w:lvl>
  </w:abstractNum>
  <w:abstractNum w:abstractNumId="26">
    <w:nsid w:val="6A825948"/>
    <w:multiLevelType w:val="hybridMultilevel"/>
    <w:tmpl w:val="D69C9A0C"/>
    <w:lvl w:ilvl="0" w:tplc="B30E9DF4">
      <w:start w:val="1"/>
      <w:numFmt w:val="decimal"/>
      <w:lvlText w:val="%1."/>
      <w:lvlJc w:val="left"/>
      <w:pPr>
        <w:tabs>
          <w:tab w:val="num" w:pos="900"/>
        </w:tabs>
        <w:ind w:left="900" w:hanging="360"/>
      </w:pPr>
      <w:rPr>
        <w:rFonts w:hint="default"/>
      </w:rPr>
    </w:lvl>
    <w:lvl w:ilvl="1" w:tplc="73E6C064">
      <w:start w:val="1"/>
      <w:numFmt w:val="bullet"/>
      <w:lvlText w:val=""/>
      <w:lvlJc w:val="left"/>
      <w:pPr>
        <w:tabs>
          <w:tab w:val="num" w:pos="1620"/>
        </w:tabs>
        <w:ind w:left="1620" w:hanging="360"/>
      </w:pPr>
      <w:rPr>
        <w:rFonts w:ascii="Wingdings" w:hAnsi="Wingdings" w:hint="default"/>
        <w:sz w:val="20"/>
        <w:szCs w:val="20"/>
      </w:rPr>
    </w:lvl>
    <w:lvl w:ilvl="2" w:tplc="0419001B">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7">
    <w:nsid w:val="718B2674"/>
    <w:multiLevelType w:val="hybridMultilevel"/>
    <w:tmpl w:val="D3365F7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34A37D4"/>
    <w:multiLevelType w:val="hybridMultilevel"/>
    <w:tmpl w:val="6FD2694E"/>
    <w:lvl w:ilvl="0" w:tplc="F468E696">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E6D028F"/>
    <w:multiLevelType w:val="hybridMultilevel"/>
    <w:tmpl w:val="BC0CAEC8"/>
    <w:lvl w:ilvl="0" w:tplc="F468E696">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26"/>
  </w:num>
  <w:num w:numId="3">
    <w:abstractNumId w:val="13"/>
  </w:num>
  <w:num w:numId="4">
    <w:abstractNumId w:val="1"/>
  </w:num>
  <w:num w:numId="5">
    <w:abstractNumId w:val="7"/>
  </w:num>
  <w:num w:numId="6">
    <w:abstractNumId w:val="11"/>
  </w:num>
  <w:num w:numId="7">
    <w:abstractNumId w:val="8"/>
  </w:num>
  <w:num w:numId="8">
    <w:abstractNumId w:val="19"/>
  </w:num>
  <w:num w:numId="9">
    <w:abstractNumId w:val="20"/>
  </w:num>
  <w:num w:numId="10">
    <w:abstractNumId w:val="3"/>
  </w:num>
  <w:num w:numId="11">
    <w:abstractNumId w:val="14"/>
  </w:num>
  <w:num w:numId="12">
    <w:abstractNumId w:val="24"/>
  </w:num>
  <w:num w:numId="13">
    <w:abstractNumId w:val="23"/>
  </w:num>
  <w:num w:numId="14">
    <w:abstractNumId w:val="28"/>
  </w:num>
  <w:num w:numId="15">
    <w:abstractNumId w:val="12"/>
  </w:num>
  <w:num w:numId="16">
    <w:abstractNumId w:val="2"/>
  </w:num>
  <w:num w:numId="17">
    <w:abstractNumId w:val="22"/>
  </w:num>
  <w:num w:numId="18">
    <w:abstractNumId w:val="18"/>
  </w:num>
  <w:num w:numId="19">
    <w:abstractNumId w:val="29"/>
  </w:num>
  <w:num w:numId="20">
    <w:abstractNumId w:val="9"/>
  </w:num>
  <w:num w:numId="21">
    <w:abstractNumId w:val="10"/>
  </w:num>
  <w:num w:numId="22">
    <w:abstractNumId w:val="25"/>
  </w:num>
  <w:num w:numId="23">
    <w:abstractNumId w:val="17"/>
  </w:num>
  <w:num w:numId="24">
    <w:abstractNumId w:val="15"/>
  </w:num>
  <w:num w:numId="25">
    <w:abstractNumId w:val="21"/>
  </w:num>
  <w:num w:numId="26">
    <w:abstractNumId w:val="6"/>
  </w:num>
  <w:num w:numId="27">
    <w:abstractNumId w:val="16"/>
  </w:num>
  <w:num w:numId="28">
    <w:abstractNumId w:val="4"/>
  </w:num>
  <w:num w:numId="29">
    <w:abstractNumId w:val="27"/>
  </w:num>
  <w:num w:numId="3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4B7D90"/>
    <w:rsid w:val="001112A5"/>
    <w:rsid w:val="002E6D74"/>
    <w:rsid w:val="002F66D1"/>
    <w:rsid w:val="004356D3"/>
    <w:rsid w:val="004B7D90"/>
    <w:rsid w:val="008C69DC"/>
    <w:rsid w:val="009D21B9"/>
    <w:rsid w:val="00A26B62"/>
    <w:rsid w:val="00AA3589"/>
    <w:rsid w:val="00AB577B"/>
    <w:rsid w:val="00B11C5F"/>
    <w:rsid w:val="00B167D8"/>
    <w:rsid w:val="00B8336F"/>
    <w:rsid w:val="00DE651C"/>
    <w:rsid w:val="00F51F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7D9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B7D90"/>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uiPriority w:val="9"/>
    <w:semiHidden/>
    <w:unhideWhenUsed/>
    <w:qFormat/>
    <w:rsid w:val="002E6D7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4B7D90"/>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B7D90"/>
    <w:rPr>
      <w:rFonts w:asciiTheme="majorHAnsi" w:eastAsiaTheme="majorEastAsia" w:hAnsiTheme="majorHAnsi" w:cstheme="majorBidi"/>
      <w:b/>
      <w:bCs/>
      <w:kern w:val="32"/>
      <w:sz w:val="32"/>
      <w:szCs w:val="32"/>
      <w:lang w:eastAsia="ru-RU"/>
    </w:rPr>
  </w:style>
  <w:style w:type="character" w:customStyle="1" w:styleId="30">
    <w:name w:val="Заголовок 3 Знак"/>
    <w:basedOn w:val="a0"/>
    <w:link w:val="3"/>
    <w:semiHidden/>
    <w:rsid w:val="004B7D90"/>
    <w:rPr>
      <w:rFonts w:asciiTheme="majorHAnsi" w:eastAsiaTheme="majorEastAsia" w:hAnsiTheme="majorHAnsi" w:cstheme="majorBidi"/>
      <w:b/>
      <w:bCs/>
      <w:color w:val="4F81BD" w:themeColor="accent1"/>
      <w:sz w:val="24"/>
      <w:szCs w:val="24"/>
      <w:lang w:eastAsia="ru-RU"/>
    </w:rPr>
  </w:style>
  <w:style w:type="table" w:styleId="a3">
    <w:name w:val="Table Grid"/>
    <w:basedOn w:val="a1"/>
    <w:rsid w:val="004B7D90"/>
    <w:pPr>
      <w:spacing w:after="0" w:line="240" w:lineRule="auto"/>
    </w:pPr>
    <w:rPr>
      <w:rFonts w:ascii="Calibri" w:eastAsia="Calibri"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99"/>
    <w:qFormat/>
    <w:rsid w:val="004B7D90"/>
    <w:pPr>
      <w:ind w:left="720"/>
      <w:contextualSpacing/>
    </w:pPr>
  </w:style>
  <w:style w:type="paragraph" w:styleId="a5">
    <w:name w:val="Normal (Web)"/>
    <w:basedOn w:val="a"/>
    <w:uiPriority w:val="99"/>
    <w:unhideWhenUsed/>
    <w:rsid w:val="004B7D90"/>
    <w:pPr>
      <w:spacing w:before="100" w:beforeAutospacing="1" w:after="100" w:afterAutospacing="1"/>
    </w:pPr>
  </w:style>
  <w:style w:type="paragraph" w:customStyle="1" w:styleId="Default">
    <w:name w:val="Default"/>
    <w:link w:val="Default0"/>
    <w:uiPriority w:val="99"/>
    <w:rsid w:val="004B7D90"/>
    <w:pPr>
      <w:autoSpaceDE w:val="0"/>
      <w:autoSpaceDN w:val="0"/>
      <w:adjustRightInd w:val="0"/>
      <w:spacing w:after="0" w:line="240" w:lineRule="auto"/>
    </w:pPr>
    <w:rPr>
      <w:rFonts w:ascii="Calibri" w:eastAsia="Calibri" w:hAnsi="Calibri" w:cs="Times New Roman"/>
      <w:color w:val="000000"/>
      <w:sz w:val="24"/>
      <w:szCs w:val="24"/>
      <w:lang w:eastAsia="ru-RU"/>
    </w:rPr>
  </w:style>
  <w:style w:type="character" w:customStyle="1" w:styleId="Default0">
    <w:name w:val="Default Знак"/>
    <w:link w:val="Default"/>
    <w:uiPriority w:val="99"/>
    <w:locked/>
    <w:rsid w:val="004B7D90"/>
    <w:rPr>
      <w:rFonts w:ascii="Calibri" w:eastAsia="Calibri" w:hAnsi="Calibri" w:cs="Times New Roman"/>
      <w:color w:val="000000"/>
      <w:sz w:val="24"/>
      <w:szCs w:val="24"/>
      <w:lang w:eastAsia="ru-RU"/>
    </w:rPr>
  </w:style>
  <w:style w:type="character" w:customStyle="1" w:styleId="apple-converted-space">
    <w:name w:val="apple-converted-space"/>
    <w:basedOn w:val="a0"/>
    <w:rsid w:val="004B7D90"/>
  </w:style>
  <w:style w:type="character" w:styleId="a6">
    <w:name w:val="Strong"/>
    <w:basedOn w:val="a0"/>
    <w:uiPriority w:val="99"/>
    <w:qFormat/>
    <w:rsid w:val="004B7D90"/>
    <w:rPr>
      <w:b/>
      <w:bCs/>
    </w:rPr>
  </w:style>
  <w:style w:type="character" w:customStyle="1" w:styleId="20">
    <w:name w:val="Заголовок 2 Знак"/>
    <w:basedOn w:val="a0"/>
    <w:link w:val="2"/>
    <w:uiPriority w:val="9"/>
    <w:semiHidden/>
    <w:rsid w:val="002E6D74"/>
    <w:rPr>
      <w:rFonts w:asciiTheme="majorHAnsi" w:eastAsiaTheme="majorEastAsia" w:hAnsiTheme="majorHAnsi" w:cstheme="majorBidi"/>
      <w:b/>
      <w:bCs/>
      <w:color w:val="4F81BD" w:themeColor="accent1"/>
      <w:sz w:val="26"/>
      <w:szCs w:val="26"/>
      <w:lang w:eastAsia="ru-RU"/>
    </w:rPr>
  </w:style>
  <w:style w:type="paragraph" w:styleId="21">
    <w:name w:val="List Bullet 2"/>
    <w:basedOn w:val="a"/>
    <w:autoRedefine/>
    <w:rsid w:val="002E6D74"/>
    <w:pPr>
      <w:ind w:firstLine="567"/>
      <w:jc w:val="both"/>
    </w:pPr>
    <w:rPr>
      <w:kern w:val="16"/>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16</Pages>
  <Words>6031</Words>
  <Characters>34382</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40333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Matrix</dc:creator>
  <cp:lastModifiedBy>Дет.сад2</cp:lastModifiedBy>
  <cp:revision>2</cp:revision>
  <dcterms:created xsi:type="dcterms:W3CDTF">2022-09-19T12:51:00Z</dcterms:created>
  <dcterms:modified xsi:type="dcterms:W3CDTF">2022-09-19T12:51:00Z</dcterms:modified>
</cp:coreProperties>
</file>